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15" w:lineRule="atLeast"/>
        <w:ind w:left="-256" w:right="-256"/>
        <w:rPr>
          <w:rFonts w:hint="default" w:ascii="Josefin Sans" w:hAnsi="Josefin Sans" w:eastAsia="Josefin Sans" w:cs="Josefin Sans"/>
          <w:i w:val="0"/>
          <w:caps w:val="0"/>
          <w:color w:val="222222"/>
          <w:spacing w:val="0"/>
          <w:sz w:val="54"/>
          <w:szCs w:val="54"/>
        </w:rPr>
      </w:pPr>
      <w:bookmarkStart w:id="0" w:name="_GoBack"/>
      <w:bookmarkEnd w:id="0"/>
      <w:r>
        <w:rPr>
          <w:rFonts w:hint="default" w:ascii="Josefin Sans" w:hAnsi="Josefin Sans" w:eastAsia="Josefin Sans" w:cs="Josefin Sans"/>
          <w:i w:val="0"/>
          <w:caps w:val="0"/>
          <w:color w:val="222222"/>
          <w:spacing w:val="0"/>
          <w:sz w:val="54"/>
          <w:szCs w:val="54"/>
        </w:rPr>
        <w:t xml:space="preserve"> </w:t>
      </w:r>
    </w:p>
    <w:p>
      <w:pPr>
        <w:pStyle w:val="2"/>
        <w:keepNext w:val="0"/>
        <w:keepLines w:val="0"/>
        <w:widowControl/>
        <w:suppressLineNumbers w:val="0"/>
        <w:spacing w:before="0" w:beforeAutospacing="0" w:after="0" w:afterAutospacing="0" w:line="315" w:lineRule="atLeast"/>
        <w:ind w:left="-256" w:right="-256"/>
        <w:rPr>
          <w:rFonts w:hint="default" w:ascii="Josefin Sans" w:hAnsi="Josefin Sans" w:eastAsia="Josefin Sans" w:cs="Josefin Sans"/>
          <w:b w:val="0"/>
          <w:bCs w:val="0"/>
          <w:i/>
          <w:iCs/>
          <w:caps w:val="0"/>
          <w:color w:val="002060"/>
          <w:spacing w:val="0"/>
          <w:sz w:val="54"/>
          <w:szCs w:val="54"/>
        </w:rPr>
      </w:pPr>
    </w:p>
    <w:p>
      <w:pPr>
        <w:pStyle w:val="2"/>
        <w:keepNext w:val="0"/>
        <w:keepLines w:val="0"/>
        <w:widowControl/>
        <w:suppressLineNumbers w:val="0"/>
        <w:spacing w:before="0" w:beforeAutospacing="0" w:after="0" w:afterAutospacing="0" w:line="315" w:lineRule="atLeast"/>
        <w:ind w:left="-256" w:right="-256"/>
        <w:rPr>
          <w:rFonts w:ascii="Josefin Sans" w:hAnsi="Josefin Sans" w:eastAsia="Josefin Sans" w:cs="Josefin Sans"/>
          <w:b w:val="0"/>
          <w:bCs w:val="0"/>
          <w:i/>
          <w:iCs/>
          <w:caps w:val="0"/>
          <w:color w:val="002060"/>
          <w:spacing w:val="0"/>
          <w:sz w:val="54"/>
          <w:szCs w:val="54"/>
        </w:rPr>
      </w:pPr>
      <w:r>
        <w:rPr>
          <w:rFonts w:hint="default" w:ascii="Josefin Sans" w:hAnsi="Josefin Sans" w:eastAsia="Josefin Sans" w:cs="Josefin Sans"/>
          <w:b w:val="0"/>
          <w:bCs w:val="0"/>
          <w:i/>
          <w:iCs/>
          <w:caps w:val="0"/>
          <w:color w:val="002060"/>
          <w:spacing w:val="0"/>
          <w:sz w:val="54"/>
          <w:szCs w:val="54"/>
        </w:rPr>
        <w:t>Grant</w:t>
      </w:r>
      <w:r>
        <w:rPr>
          <w:rFonts w:hint="default" w:ascii="Josefin Sans" w:hAnsi="Josefin Sans" w:eastAsia="Josefin Sans" w:cs="Josefin Sans"/>
          <w:b w:val="0"/>
          <w:bCs w:val="0"/>
          <w:i/>
          <w:iCs/>
          <w:caps w:val="0"/>
          <w:color w:val="002060"/>
          <w:spacing w:val="0"/>
          <w:sz w:val="54"/>
          <w:szCs w:val="54"/>
          <w:lang w:val="en-US"/>
        </w:rPr>
        <w:t>s</w:t>
      </w:r>
      <w:r>
        <w:rPr>
          <w:rFonts w:hint="default" w:ascii="Josefin Sans" w:hAnsi="Josefin Sans" w:eastAsia="Josefin Sans" w:cs="Josefin Sans"/>
          <w:b w:val="0"/>
          <w:bCs w:val="0"/>
          <w:i/>
          <w:iCs/>
          <w:caps w:val="0"/>
          <w:color w:val="002060"/>
          <w:spacing w:val="0"/>
          <w:sz w:val="54"/>
          <w:szCs w:val="54"/>
        </w:rPr>
        <w:t xml:space="preserve"> Funding</w:t>
      </w:r>
      <w:r>
        <w:rPr>
          <w:rFonts w:hint="default" w:ascii="Josefin Sans" w:hAnsi="Josefin Sans" w:eastAsia="Josefin Sans" w:cs="Josefin Sans"/>
          <w:b w:val="0"/>
          <w:bCs w:val="0"/>
          <w:i/>
          <w:iCs/>
          <w:caps w:val="0"/>
          <w:color w:val="002060"/>
          <w:spacing w:val="0"/>
          <w:sz w:val="54"/>
          <w:szCs w:val="54"/>
          <w:lang w:val="en-US"/>
        </w:rPr>
        <w:t xml:space="preserve"> in Africa</w:t>
      </w:r>
      <w:r>
        <w:rPr>
          <w:rFonts w:hint="default" w:ascii="Josefin Sans" w:hAnsi="Josefin Sans" w:eastAsia="Josefin Sans" w:cs="Josefin Sans"/>
          <w:b w:val="0"/>
          <w:bCs w:val="0"/>
          <w:i/>
          <w:iCs/>
          <w:caps w:val="0"/>
          <w:color w:val="002060"/>
          <w:spacing w:val="0"/>
          <w:sz w:val="54"/>
          <w:szCs w:val="54"/>
        </w:rPr>
        <w:t xml:space="preserve"> </w:t>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"http://www.fondation-bel.org/index-en.html"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Bel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"http://diplomatie.belgium.be/en/policy/development_cooperation/"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Belgian Development Cooperation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"http://www.gatesfoundation.org/"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Bill &amp; Melinda Gates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"http://www.idrc.ca/EN/Funding/Pages/default.aspx"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Canadian International Food Security Research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"http://www.fondation-carrefour.org/project_submission"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Carrefour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"http://www.hiltonfundforsisters.org/"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Conrad N. Hilton Fund for Sisters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"http://www.conservation.org/projects/pages/verde-ventures.aspx"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Conservation International: Verde Ventures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"http://www.pioneer.com/home/site/about/business/pioneer-giving/"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DuPont Pioneer Giving Program</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"http://english.agentschapnl.nl/"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Dutch Ministry of Economic Affairs: Netherlands Enterprise Agency</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"http://www.ekhagastiftelsen.se/eng/index.shtml"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Ekhaga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"http://ec.europa.eu/europeaid/node/22"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European Commission: EuropeAid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"http://www.fondationensemble.org/"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Fondation Ensemble</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"http://www.fao.org/index_en.htm"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Food and Agriculture Organization of the United Nations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"http://www.ffem.fr/"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French Global Environment Facility</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"http://www.gafspfund.org/"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Global Agriculture and Food Security Program</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"http://dfat.gov.au/aid/Pages/australias-aid-program.aspx"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AusAID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"http://cfhfoundation.grantsmanagement08.com/"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Conservation, Food, and Health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"http://www.hivos.org/"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Hivos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"http://www.innocentfoundation.org/"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Innocent foundation</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"http://www.erca.go.jp/jfge/english/index.html"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Japan Fund for Global Environment</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"http://www.lgtvp.com/"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LGT Venture Philanthropy</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"http://www.purleyoverseas.org/"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Purely OverSeas Trust</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"https://www.rabobank.com/en/about-rabobank/in-society/rabobank-foundation/index.html"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Rabobank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"http://www.roncalli.ca/"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Roncalli International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"http://www.sida.se/English/"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Swedish International Development Agency</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"http://www.sdc.admin.ch/"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Swiss Agency for Development and Cooperation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"http://www.treefund.org/"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Tree Research and Education Endowment Fund: Jack Kimmel International Grant Program</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"https://www.gov.uk/government/organisations/department-for-international-development"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United Kingdom Department for International Development</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"http://www.worldbank.org/"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World Bank</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"http://www.nippon-foundation.or.jp/eng/index.html"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Nippon Foundation</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"http://www.acegroup.com/about-ace/philanthropy/philanthropic-partnerships.aspx" \l "Phil4"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ACE Charitable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"http://www.adobe.com/company/sponsorship.html"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Adobe Event Sponsorship Program</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"http://www.akdn.org/akf"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Aga Khan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"http://corporate.airfrance.com/en/foundation"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Air France Corporate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"http://www.airproducts.com/Company/Sustainability/corporate-citizenship/charitable-giving-and-philanthropy.aspx"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Air Products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"http://www.alcoa.com/global/en/community/foundation/info_page/about_working_foundation.asp"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Alcoa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"http://www.fergusontrust.co.uk/"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3"/>
          <w:rFonts w:hint="default" w:ascii="Josefin Sans" w:hAnsi="Josefin Sans" w:eastAsia="Josefin Sans" w:cs="Josefin Sans"/>
          <w:b w:val="0"/>
          <w:bCs w:val="0"/>
          <w:i/>
          <w:iCs/>
          <w:color w:val="002060"/>
          <w:spacing w:val="4"/>
          <w:sz w:val="22"/>
          <w:szCs w:val="22"/>
          <w:u w:val="none"/>
        </w:rPr>
        <w:t>Allan &amp; Nesta Ferguson Charitable Trust</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3"/>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"https://unwg.unvienna.org/charity.html"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United Nations Women's Guild Vienna</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"http://www.mcknight.org/"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McKnight Foundation: Collaborative Crop Research Program</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"http://aciar.gov.au/"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ACIAR (Australian Centre for International Agricultural Research)</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"http://www.mktplace.org/site/"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Agricultural Innovation MKTPlace</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"http://www.akvo.org/"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Akvo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"https://www.acww.org.uk/"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Associated Country Women of the World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"https://www.monsantofund.org/grant-programs/"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Monsanto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1"/>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"https://sites.google.com/site/nextworldnowcommunity/"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NextWorldNow Community Investments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4"/>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"https://www.actionforthewild.org/about/about-action-for-the-wild"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Action for the Wild</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4"/>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"http://www.africanbirdclub.org/conservation-fund-awards"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African Bird Club</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4"/>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"https://www.blueactionfund.org/"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Blue Action Fund</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4"/>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"http://www.club300.se/Birdprot/Birdprotection.aspx"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Club300 Bird Protection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4"/>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"https://anshome.org/crowder-messersmith-fund/"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Crowder-Messersmith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4"/>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"http://www.rwpzoo.org/dansforth-conservation-grants/info-for-applicants"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Sophie Danforth Conservation Biology Fund</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3"/>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"http://www.abilis.fi/en/"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Abilis Foundation</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3"/>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"http://corporate.airfrance.com/en/foundation"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Air France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3"/>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"https://www.ahrfund.org/"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Arab Human Rights Fund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3"/>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"http://disabilityrightsfund.org/"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Disability Rights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"http://www.ami.org.pt/default.asp?id=p1p7p73&amp;l=2"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AMI</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"http://www.anadarko.com/Responsibility/Pages/PhilanthropicGuidelines.aspx"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Anadarko Petroleum Corporate Giving Program</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"http://www.agfund.org/"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Arab Gulf Program for Development (AGFUND) </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"http://ahrfund.org/"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Arab Human Rights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"http://dfat.gov.au/aid/pages/australias-aid-program.aspx"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AusAID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"http://www.entwicklung.at/en/funding/"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Austrian Development Agency</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"https://www.bnymellon.com/us/en/newsroom/news/in-the-news/news-roundup-powering-potential.jsp"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Bank of New York Mellon Powering Potential Program</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"http://diplomatie.belgium.be/en/policy/development_cooperation/"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Belgian Development Cooperation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"http://www.betterworldbooks.com/go/bwb-leap"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Better World Books Literacy and Education in Action Program (LEAP) </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"http://www.thebiggive.org.uk/"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Big Give</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"http://www.boeing.com/principles/community-engagement.page"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Boeing Company Corporate Giving Program</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"http://www.brothersbrother.org/"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Brother’s Brother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"http://www.cargill.com/corporate-responsibility/community-engagement/charitable-giving/index.jsp"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Cargill Corporate Contributions Program</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"http://www.cybergrants.com/cignagiving/"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Cigna Foundation: World of Difference Grants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"http://www.conocophillips.com/in-communities/Pages/default.aspx"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ConocoPhillips Corporate Contributions Program</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"http://www.hiltonfundforsisters.org/"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Conrad N. Hilton Fund for Sisters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"http://dmcdd.org/"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Danish Mission Council Development Department</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"http://www.acdi-cida.gc.ca/acdi-cida/ACDI-CIDA.nsf/eng/home"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Department of Foreign Affairs, Trade and Development Canada</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"http://www.dow.com/company/citizenship/"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Dow Chemical Company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"http://www.drschollfoundation.com/"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Dr. Scholl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"http://www.dubaicares.ae/en/article/programs/partner-with-us.html"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Dubai Cares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"http://www.pioneer.com/home/site/about/business/pioneer-giving/"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DuPont Pioneer Giving Program</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"http://www.eaton.com/Eaton/Sustainability/SustainablePractices/Community/CharitableContributions/index.htm"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Eaton Charitable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"http://www.ellefondation.org/"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ELLE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"http://www.fairmont.com/corporate-responsibility/community-engagement/charitable-program/"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Fairmont Hotels &amp; Resorts Corporate Giving Program</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"http://formin.finland.fi/public/default.aspx?nodeid=15316&amp;contentlan=2&amp;culture=en-U"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Finnish Ministry for Foreign Affairs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"http://www.fluor.com/sustainability/community/fluor-giving/applying-for-fluor-foundation-grants"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Fluor Corporation Contributions Program/Fluor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"http://en.fondationdentreprisehermes.org/contact"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Fondation d’entreprise Hermès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"http://www.fordfoundation.org/"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Ford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"http://www.afd.fr/home"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French Development Agency</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"http://www.fondation-gdfsuez.com/"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GDF SUEZ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"https://www.globalfundforwomen.org/"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Global Fund for Women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"http://gophilanthropic.org/"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GoPhilanthropic</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"http://www.heniles.org/"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Henry E. Niles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"http://www.hildencharitablefund.org.uk/index.htm"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Hilden Charitable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"http://www.hivos.org/"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Hivos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"https://www.stiftung-zuversicht.ch/"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Hope for Children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"http://www.husky.co/EN-US/Corporate-Responsibility/Support.aspx"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Husky Corporate Social Responsibility Program</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"http://www.ihgplc.com/index.asp?pageid=757"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InterContinental Hotels Group Charitable Donations Program</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"http://www.iasl-online.org/"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International Association of School Librarianship</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"http://www.iyfnet.org/"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International Youth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"http://www.irishaid.gov.ie/"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Irish Aid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"http://www.jephcottcharitabletrust.org.uk/index.htm"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Jephcott Charitable Trust</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"http://www.karlkahanefoundation.org/index.php?id=13"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Karl Kahane Foundation (KKF) </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"http://www.kff.com/"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King Faisal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"http://www.nandoperettifound.org/"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Nando Peretti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"http://www.aid.govt.nz/home"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New Zealand Aid Programme</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"http://www.nippon-foundation.or.jp/eng/index.html"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Nippon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"http://www.norad.no/en/front/"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Norwegian Agency for Development Cooperation (Norad) </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"http://www.opensocietyfoundations.org/"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Open Society Foundations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"http://www.peace-stone.org/"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Peace Stone Foundation</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"http://www.purleyoverseas.org/"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Purely OverSeas Trust</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"http://www.qualcomm.com/citizenship/global-social-responsibility/philanthropy"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Qualcomm Corporate Giving</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"http://www.bosch-stiftung.de/en/support-we-offer"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Robert Bosch Stiftung</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"http://www.roche.com/responsibility/supporting_communities.htm"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Roche Corporate Giving Program</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"http://www.planetseed.com/location"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SEED (Schlumberger Excellence in Educational Development)</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"http://www.aecid.es/"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Spanish Agency for International Development Cooperation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"http://www.snf.org/"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Stavros Niarchos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"http://www.sida.se/English/"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Swedish International Development Agency</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"http://www.sdc.admin.ch/"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Swiss Agency for Development and Cooperation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"https://www.ubs.com/global/en/wealth_management/optimusfoundation.html"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UBS Optimus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"https://www.unfcufoundation.org/default.aspx"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UNFCU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"https://www.gov.uk/government/organisations/department-for-international-development"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United Kingdom Department for International Development</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"http://www.fondation-insolitesbatisseurs.com/-Proposer-un-projet-.html?lang=en"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Unusual Builders Foundation (Fondation Insolites Bâtisseurs) </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2"/>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"http://vgif.org/about-us/who-we-are/"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Virginia Gildersleeve International Fund (VGIF)</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5"/>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"https://www.afdb.org/en/topics-and-sectors/initiatives-partnerships/africa-climate-change-fund/"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Africa Climate Change Fund</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5"/>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"https://www.cepf.net/grants"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Critical Ecosystem Partnership Fund</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5"/>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"https://uk.lush.com/article/lush-charity-pot-uk-full-guidelines"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Lush Charity Pot</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5"/>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"http://www.oakfnd.org/"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Oak Foundation</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5"/>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"http://www.padifoundation.org/index.html"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PADI Foundation</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5"/>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"https://www.rainforestfund.org/"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Rainforest Fund</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5"/>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"http://wgf.org/"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Wallace Global Fund</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"http://awdf.org/grants/"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African Women’s Development Fund</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"http://www.aidsfonds.nl/about/organisation"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Aids Fonds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"http://www.amfar.org/"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amfAR (the Foundation for AIDS Research) </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"http://www.gatesfoundation.org/"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Bill &amp; Melinda Gates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"http://www.bms.com/foundation/pages/home.aspx"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Bristol-Myers Squibb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"http://www.calamusfoundation.org/"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Calamus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"http://www.coca-colacompany.com/our-company/the-coca-cola-foundation"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Coca-Cola Foundations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"http://www.hiltonfundforsisters.org/"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Conrad N. Hilton Fund for Sisters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"http://www.cnihr.org/"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Creative and Novel Ideas in HIV Research Program</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"http://www.drosos.org/en/"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Drosos Foundation</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"http://www.pedaids.org/"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Elizabeth Glaser Pediatric AIDS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"http://www.elizabethtayloraidsfoundation.org/"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Elizabeth Taylor AIDS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"http://newyork.ejaf.org/"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Elton John AIDS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"http://www.edctp.org/"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European and Developing Countries Clinical Trials Partnership</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"http://www.familycare.org/"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Family Care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"http://www.firelightfoundation.org/"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Firelight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"http://www.fondation-merieux.org/Grants-Programme,518"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Fondation Mérieux</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"http://www.fordfoundation.org/"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Ford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"http://www.stiftung-zuversicht-fuer-kinder.org/content/sites/internet/stiftung-kinderhilfe/en/home.html"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Foundation Confidence for Children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"http://www.fnih.org/"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Foundation for the National Institutes of Health</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"http://www.theglobalfund.org/en/"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Global Fund to Fight AIDS, Tuberculosis, and Malaria</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"http://www.hivos.org/"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Hivos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"http://www.icco-international.com/"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ICCO</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"http://www.iasociety.org/What-we-do/Paediatrics-CIPHER/CIPHER-Grant-Programme"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International AIDS Society</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"http://www.theunion.org/what-we-do/awards"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International Union Against Tuberculosis and Lung Disease: Awards Program</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"http://www.irishaid.gov.ie/"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Irish Aid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"http://www.kbs-frb.be/start.aspx?goto=/index.aspx"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King Baudouin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"http://www.macaidsfund.org/" \l "/work/application"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M.A.C. AIDS Fund: International Grantmaking Program</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"http://foundation.staying-alive.org/"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MTV Staying Alive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"http://www.nepad.org/humancapitaldevelopment/womenempowerment/about"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New Partnership for Africa’s Development: Spanish Fund for African Women’s Empowerment</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"http://www.ofid.org/PROJECTSOPERATIONS/Grants/GrantApplication.aspx"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OPEC Fund for International Development</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"http://www.osisa.org/"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Open Society Initiative for Southern Africa</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"http://www.purleyoverseas.org/"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Purely OverSeas Trust</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"http://www.redribbonaward.org/"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Red Ribbon Award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"http://www.robertcarrfund.org/"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Robert Carr civil society Networks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"http://www.stephenlewisfoundation.org/what-we-do/areas-of-work"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Stephen Lewis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"http://terredeshommesnl.org/en"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Terre des Hommes Netherlands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"http://www.hivyoungleadersfund.org/"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Tides Foundation: HIV Young Leaders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"http://www.uhai-eashri.org/"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UHAI: The East African Sexual Health and Rights Initiative</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"https://www.gov.uk/international-development-funding"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U.K. Department for International Development</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"http://www.umcor.org/"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United Methodist Committee on Relief</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"https://www.usaid.gov/work-usaid/partnership-opportunities/search-for-opportunities"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United States Agency for International Development</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"http://www.state.gov/p/af/pdpa/ssh/index.htm"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U.S. Department of State: Ambassador’s Special Self-Help Program</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"http://www.viivhealthcare.com/community-partnerships/positive-action-for-children-fund/about.aspx"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ViiV Healthcare: Positive Action for Children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"http://goo.gl/HbNVS"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West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6"/>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"http://www.worldywca.org/Member-Associations/Apply-for-Power-to-Change"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World YWCA: Power to Change Fund</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7"/>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"http://www.abilis.fi/en/"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Abilis Foundation</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"https://www.ahrfund.org/"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Arab Human Rights Fund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"http://www.akibauhaki.org/grant-application/"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 xml:space="preserve">Akiba Uhaki Foundation </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"https://www.ahrfund.org/"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 xml:space="preserve">Arab Human Rights Fund </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"http://disabilityrightsfund.org/"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Disability Rights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8"/>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"https://www.familycare.org/"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Family Care Foundation</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8"/>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"https://globalfundforchildren.org/"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Global Fund for Children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8"/>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"http://www.purleyoverseas.org/"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Purley OverSeas Trust</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8"/>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"https://unwg.unvienna.org/charity.html"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United Nations Women's Guild Vienna</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"http://www.abilis.fi/"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ABILIS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"http://abrahamfoundation.org/"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Abraham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"http://en.aswnet.de/"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Action for World Solidarity</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"http://awdf.org/grants/"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African Women's Development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"http://www.alexiafoundation.org/"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Alexia Foundation for World Peace</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"http://fund.end-violence.org/"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The Fund to End Violence Against Children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"http://gophilanthropic.org/"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GoPhilanthropic</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"https://uk.lush.com/article/lush-charity-pot-uk-full-guidelines"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Lush Charity Pot</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"http://theotherfoundation.org/general-grants/"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The Other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7"/>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"https://www.rainforestfund.org/"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Rainforest Fund</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"http://vgif.org/about-us/who-we-are/"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Virginia Gildersleeve International Fund (VGIF)</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"http://www.aauw.org/what-we-do/educational-funding-and-awards/international-fellowships/"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American Association of University Women International Fellowships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"https://amplifychange.org/"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AmplifyChange</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"http://www.agfund.org/"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Arab Gulf Program for Development (AGFUND) </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"http://ahrfund.org/"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Arab Human Rights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"http://www.absfoundation.org/"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Arthur B. Schultz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"http://www.acww.org.uk/projects"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Associated Country Women of the World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"http://dfat.gov.au/aid/pages/australias-aid-program.aspx"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AusAID </w:t>
      </w:r>
      <w:r>
        <w:rPr>
          <w:rStyle w:val="17"/>
          <w:rFonts w:hint="default" w:ascii="Josefin Sans" w:hAnsi="Josefin Sans" w:eastAsia="Josefin Sans" w:cs="Josefin Sans"/>
          <w:b w:val="0"/>
          <w:bCs w:val="0"/>
          <w:i/>
          <w:iCs/>
          <w:color w:val="002060"/>
          <w:spacing w:val="4"/>
          <w:sz w:val="22"/>
          <w:szCs w:val="22"/>
          <w:u w:val="none"/>
        </w:rPr>
        <w:fldChar w:fldCharType="end"/>
      </w:r>
      <w:r>
        <w:rPr>
          <w:rStyle w:val="17"/>
          <w:rFonts w:hint="default" w:ascii="Josefin Sans" w:hAnsi="Josefin Sans" w:eastAsia="Josefin Sans" w:cs="Josefin Sans"/>
          <w:b w:val="0"/>
          <w:bCs w:val="0"/>
          <w:i/>
          <w:iCs/>
          <w:color w:val="002060"/>
          <w:spacing w:val="4"/>
          <w:sz w:val="22"/>
          <w:szCs w:val="22"/>
        </w:rPr>
        <w:t> </w:t>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"https://um.fi/frontpage"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Finnish Ministry for Foreign Affairs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"http://www.thefledglingfund.org/"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Fledgling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"http://www.fordfoundation.org/"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Ford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"http://youngfeministfund.org/"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FRIDA | The Young Feminist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"http://www.globalfundforwomen.org/"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Global Fund for Women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"http://www2.harman-foundation.org/"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Harman Family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"http://www.hildencharitablefund.org.uk/index.htm"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Hilden Charitable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"http://www.hivos.org/"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Hivos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"http://www.fimi-iiwf.org/index-fondo.php"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Indigenous Women’s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"http://www.entwicklung.at/en/funding/"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Austrian Development Agency</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"http://diplomatie.belgium.be/en/policy/development_cooperation/"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Belgian Development Cooperation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"http://www.coca-colacompany.com/our-company/the-coca-cola-foundation"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Coca-Cola Foundations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"http://www.commonwealthfoundation.com/"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Commonwealth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"http://www.comofoundation.com/enquiry/becoming-partner"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COMO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"http://www.hiltonfundforsisters.org/"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Conrad N. Hilton Fund for Sisters</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"http://www.cordaid.nl/"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Cordaid (Catholic Organization for Relief and Development Aid) </w:t>
      </w:r>
      <w:r>
        <w:rPr>
          <w:rStyle w:val="17"/>
          <w:rFonts w:hint="default" w:ascii="Josefin Sans" w:hAnsi="Josefin Sans" w:eastAsia="Josefin Sans" w:cs="Josefin Sans"/>
          <w:b w:val="0"/>
          <w:bCs w:val="0"/>
          <w:i/>
          <w:iCs/>
          <w:color w:val="002060"/>
          <w:spacing w:val="4"/>
          <w:sz w:val="22"/>
          <w:szCs w:val="22"/>
          <w:u w:val="none"/>
        </w:rPr>
        <w:fldChar w:fldCharType="end"/>
      </w: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"http://www.hiltonfundforsisters.org/"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 </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"http://um.dk/en/danida-en/"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Danida</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"http://dmcdd.org/"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Danish Mission Council Development Department</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"http://www.packard.org/"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David and Lucile Packard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"http://www.diakonia.se/partnerpoint"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Diakonia</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"https://diningforwomen.org/learn/grants/"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Dining for Women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"http://www.ellefondation.org/"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ELLE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"http://www.filia-frauenstiftung.de/en/home/home.html"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filia</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"http://www.irishaid.gov.ie/"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Irish Aid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"http://www.blaufund.org/foundations/jacobandhilda_f.html"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Jacob and Hilda Blaustein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"http://www.karlkahanefoundation.org/index.php?id=13"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Karl Kahane Foundation (KKF) </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"http://www.kios.fi/"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KIOS</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"http://www.maypolefund.org/"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Maypole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"http://www.svri.org/index.htm"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Sexual Violence Research Initiative</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"http://www.aecid.es/"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Spanish Agency for International Development Cooperation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"http://www.sparksf.org/"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Spark</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"http://www.sida.se/English/"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Swedish International Development Agency</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"http://tietfoundation.org/"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Tiet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"http://www.unwomen.org/"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UN Women: Fund for Gender Equality</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"http://www.unwomen.org/"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UN Women: UN Trust Fund to End Violence Against Women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"https://www.unfcufoundation.org/default.aspx"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UNFCU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"http://www.un.org/democracyfund/"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United Nations Democracy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"http://www.urgentactionfund.org/"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Urgent Action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"http://www.viivhealthcare.com/community-partnerships/positive-action-for-children-fund/about.aspx"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ViiV Healthcare: Positive Action for Children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"http://www.vgif.org/"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Virginia Gildersleeve International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"http://www.wgf.org/"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Wallace Global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"http://www.womenoftheelca.org/grants--pages-54.php"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Women of the Evangelical Lutheran Church in America</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"http://www.blaufund.org/foundations/mortonandjane_f.html"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Morton K. and Jane Blaustein Foundation: Human Rights and Social Justice Program</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"http://www.nhrf.no/"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Norwegian Human Rights Fund</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"http://www.oakfnd.org/"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Oak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"http://www.openmeadows.org/"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Open Meadows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"http://www.opensocietyfoundations.org/"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Open Society Foundations</w:t>
      </w:r>
      <w:r>
        <w:rPr>
          <w:rStyle w:val="17"/>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"http://www.provictimis.org/"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Pro Victimis Foundation</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Fonts w:hint="default" w:ascii="Josefin Sans" w:hAnsi="Josefin Sans" w:eastAsia="Josefin Sans" w:cs="Josefin Sans"/>
          <w:b w:val="0"/>
          <w:bCs w:val="0"/>
          <w:i/>
          <w:iCs/>
          <w:color w:val="002060"/>
          <w:spacing w:val="4"/>
          <w:sz w:val="22"/>
          <w:szCs w:val="22"/>
          <w:u w:val="none"/>
        </w:rPr>
        <w:fldChar w:fldCharType="begin"/>
      </w:r>
      <w:r>
        <w:rPr>
          <w:rFonts w:hint="default" w:ascii="Josefin Sans" w:hAnsi="Josefin Sans" w:eastAsia="Josefin Sans" w:cs="Josefin Sans"/>
          <w:b w:val="0"/>
          <w:bCs w:val="0"/>
          <w:i/>
          <w:iCs/>
          <w:color w:val="002060"/>
          <w:spacing w:val="4"/>
          <w:sz w:val="22"/>
          <w:szCs w:val="22"/>
          <w:u w:val="none"/>
        </w:rPr>
        <w:instrText xml:space="preserve"> HYPERLINK "http://www.savinglivesatbirth.net/" \t "https://www.peakproposals.com/africa-funding-sources/_blank" </w:instrText>
      </w:r>
      <w:r>
        <w:rPr>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Saving Lives at Birth: A Grand Challenge for Development</w:t>
      </w:r>
      <w:r>
        <w:rPr>
          <w:rFonts w:hint="default" w:ascii="Josefin Sans" w:hAnsi="Josefin Sans" w:eastAsia="Josefin Sans" w:cs="Josefin Sans"/>
          <w:b w:val="0"/>
          <w:bCs w:val="0"/>
          <w:i/>
          <w:iCs/>
          <w:color w:val="002060"/>
          <w:spacing w:val="4"/>
          <w:sz w:val="22"/>
          <w:szCs w:val="22"/>
          <w:u w:val="none"/>
        </w:rPr>
        <w:fldChar w:fldCharType="end"/>
      </w:r>
    </w:p>
    <w:p>
      <w:pPr>
        <w:keepNext w:val="0"/>
        <w:keepLines w:val="0"/>
        <w:widowControl/>
        <w:numPr>
          <w:ilvl w:val="0"/>
          <w:numId w:val="9"/>
        </w:numPr>
        <w:suppressLineNumbers w:val="0"/>
        <w:spacing w:before="0" w:beforeAutospacing="1" w:after="0" w:afterAutospacing="1" w:line="336" w:lineRule="atLeast"/>
        <w:ind w:left="-4" w:right="-255" w:hanging="360"/>
        <w:rPr>
          <w:b w:val="0"/>
          <w:bCs w:val="0"/>
          <w:i/>
          <w:iCs/>
          <w:color w:val="002060"/>
        </w:rPr>
      </w:pPr>
      <w:r>
        <w:rPr>
          <w:rStyle w:val="17"/>
          <w:rFonts w:hint="default" w:ascii="Josefin Sans" w:hAnsi="Josefin Sans" w:eastAsia="Josefin Sans" w:cs="Josefin Sans"/>
          <w:b w:val="0"/>
          <w:bCs w:val="0"/>
          <w:i/>
          <w:iCs/>
          <w:color w:val="002060"/>
          <w:spacing w:val="4"/>
          <w:sz w:val="22"/>
          <w:szCs w:val="22"/>
          <w:u w:val="none"/>
        </w:rPr>
        <w:fldChar w:fldCharType="begin"/>
      </w:r>
      <w:r>
        <w:rPr>
          <w:rStyle w:val="17"/>
          <w:rFonts w:hint="default" w:ascii="Josefin Sans" w:hAnsi="Josefin Sans" w:eastAsia="Josefin Sans" w:cs="Josefin Sans"/>
          <w:b w:val="0"/>
          <w:bCs w:val="0"/>
          <w:i/>
          <w:iCs/>
          <w:color w:val="002060"/>
          <w:spacing w:val="4"/>
          <w:sz w:val="22"/>
          <w:szCs w:val="22"/>
          <w:u w:val="none"/>
        </w:rPr>
        <w:instrText xml:space="preserve"> HYPERLINK "http://www.zonta.org/" \t "https://www.peakproposals.com/africa-funding-sources/_blank" </w:instrText>
      </w:r>
      <w:r>
        <w:rPr>
          <w:rStyle w:val="17"/>
          <w:rFonts w:hint="default" w:ascii="Josefin Sans" w:hAnsi="Josefin Sans" w:eastAsia="Josefin Sans" w:cs="Josefin Sans"/>
          <w:b w:val="0"/>
          <w:bCs w:val="0"/>
          <w:i/>
          <w:iCs/>
          <w:color w:val="002060"/>
          <w:spacing w:val="4"/>
          <w:sz w:val="22"/>
          <w:szCs w:val="22"/>
          <w:u w:val="none"/>
        </w:rPr>
        <w:fldChar w:fldCharType="separate"/>
      </w:r>
      <w:r>
        <w:rPr>
          <w:rStyle w:val="15"/>
          <w:rFonts w:hint="default" w:ascii="Josefin Sans" w:hAnsi="Josefin Sans" w:eastAsia="Josefin Sans" w:cs="Josefin Sans"/>
          <w:b w:val="0"/>
          <w:bCs w:val="0"/>
          <w:i/>
          <w:iCs/>
          <w:color w:val="002060"/>
          <w:spacing w:val="4"/>
          <w:sz w:val="22"/>
          <w:szCs w:val="22"/>
          <w:u w:val="none"/>
        </w:rPr>
        <w:t>Zonta International Foundation</w:t>
      </w:r>
      <w:r>
        <w:rPr>
          <w:rStyle w:val="17"/>
          <w:rFonts w:hint="default" w:ascii="Josefin Sans" w:hAnsi="Josefin Sans" w:eastAsia="Josefin Sans" w:cs="Josefin Sans"/>
          <w:b w:val="0"/>
          <w:bCs w:val="0"/>
          <w:i/>
          <w:iCs/>
          <w:color w:val="002060"/>
          <w:spacing w:val="4"/>
          <w:sz w:val="22"/>
          <w:szCs w:val="22"/>
          <w:u w:val="none"/>
        </w:rPr>
        <w:fldChar w:fldCharType="end"/>
      </w:r>
    </w:p>
    <w:p>
      <w:pPr>
        <w:pStyle w:val="2"/>
        <w:keepNext w:val="0"/>
        <w:keepLines w:val="0"/>
        <w:widowControl/>
        <w:suppressLineNumbers w:val="0"/>
        <w:shd w:val="clear" w:fill="FFFFFF"/>
        <w:spacing w:before="0" w:beforeAutospacing="0" w:after="360" w:afterAutospacing="0" w:line="315" w:lineRule="atLeast"/>
        <w:ind w:left="0" w:right="0" w:firstLine="0"/>
        <w:rPr>
          <w:rFonts w:ascii="Josefin Sans" w:hAnsi="Josefin Sans" w:eastAsia="Josefin Sans" w:cs="Josefin Sans"/>
          <w:b w:val="0"/>
          <w:bCs w:val="0"/>
          <w:i/>
          <w:iCs/>
          <w:caps w:val="0"/>
          <w:color w:val="002060"/>
          <w:spacing w:val="0"/>
          <w:sz w:val="54"/>
          <w:szCs w:val="54"/>
        </w:rPr>
      </w:pPr>
      <w:r>
        <w:rPr>
          <w:rFonts w:hint="default" w:ascii="Josefin Sans" w:hAnsi="Josefin Sans" w:eastAsia="Josefin Sans" w:cs="Josefin Sans"/>
          <w:b w:val="0"/>
          <w:bCs w:val="0"/>
          <w:i/>
          <w:iCs/>
          <w:caps w:val="0"/>
          <w:color w:val="002060"/>
          <w:spacing w:val="0"/>
          <w:sz w:val="54"/>
          <w:szCs w:val="54"/>
          <w:shd w:val="clear" w:fill="FFFFFF"/>
        </w:rPr>
        <w:t>Grant Funding for Asia</w:t>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"http://www.acecharityafrica.org/"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ACE Charitable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"http://www.adobe.com/company/sponsorship.html"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Adobe Event Sponsorship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"http://www.akdn.org/akf"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Aga Khan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"http://corporate.airfrance.com/en/foundation"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Air France Corporate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"http://www.airproducts.com/Company/Sustainability/corporate-citizenship/charitable-giving-and-philanthropy.aspx"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Air Products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"http://www.akvo.org/"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Akvo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"http://www.alcoa.com/global/en/community/foundation/info_page/about_working_foundation.asp"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Alcoa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"http://walker-foundation.org/walker/"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Alex C. Walker Educational and Charitable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"http://www.fergusontrust.co.uk/"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Allan &amp; Nesta Ferguson Charitable Trust</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"https://www.allenfoundation.org/default.asp"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Allen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"http://foundation.aaep.org/"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American Association of Equine Practitioners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"http://www.aauw.org/what-we-do/educational-funding-and-awards/international-fellowships/"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American Association of University Women International Fellowships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"http://www.amfar.org/"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amfAR (the Foundation for AIDS Research) </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"http://www.ami.org.pt/default.asp?id=p1p7p73&amp;l=2"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AMI</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"http://www.anadarko.com/Responsibility/Pages/PhilanthropicGuidelines.aspx"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Anadarko Petroleum Corporate Giving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"http://www.euromedalex.org/"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Anna Lindh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"http://www.appliedmaterials.com/about/cr/community/grants"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Applied Materials Foundation Contributions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"http://www.agfund.org/"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Arab Gulf Program for Development (AGFUND) </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"http://ahrfund.org/"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Arab Human Rights Fund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"http://www.argidius.com/"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Argidius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"http://www.artmentor.ch/"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Art Mentor Foundation Lucerne</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"http://www.absfoundation.org/"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Arthur B. Schultz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"https://www.ashoka.org/fellows"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Ashoka Fellows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"https://www.acww.org.uk/"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Associated Country Women of the World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"http://www.astrazeneca.com/Responsibility/Community-investment"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AstraZeneca Corporate Giving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"http://en.atdta.ch/"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atDta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"http://www.audubonnaturalist.org/index.php/conservation/crowder-messersmith" \l "instructions"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Audubon Naturalist Society: Crowder-Messersmith Conservation Fund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"http://dfat.gov.au/aid/pages/australias-aid-program.aspx"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AusAID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"http://www.entwicklung.at/en/funding/"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Austrian Development Agency</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"https://www.bnymellon.com/us/en/newsroom/news/in-the-news/news-roundup-powering-potential.jsp"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Bank of New York Mellon Powering Potential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"http://www.barrick.com/responsibility/heart-of-gold/default.aspx"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Barrick Heart of Gold Fund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"http://www.barthsyndrome.org/english/view.asp?x=1"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Barth Syndrome Foundation Research Grant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"http://diplomatie.belgium.be/en/policy/development_cooperation/"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Belgian Development Cooperation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"http://www.betterworldbooks.com/go/bwb-leap"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Better World Books Literacy and Education in Action Program (LEAP) </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"http://www.thebiggive.org.uk/"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Big Give</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"http://www.boartlongyear.com/giving"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Boart Longyear Charitable Giving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"http://www.boeing.com/principles/community-engagement.page"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Boeing Company Corporate Giving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"http://www.bttop.org/grants-funding/funding-opportunities"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Bringing Theory to Practice Project</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"http://bma.org.uk/working-for-change/international-affairs"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British Medical Association: International Affairs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"http://www.broadcomfoundation.org/"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Broadcom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"http://www.brothersbrother.org/"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Brother’s Brother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"http://fdnweb.org/brush/"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Brush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"http://www.babw.org/"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Build a Better World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"http://www.cabot-corp.com/About-Cabot/Corporate-Giving"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Cabot Corporate Giving Program/Cabot Corporation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"http://www.cae.com/about-cae/social-responsibility/community/"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CAE Corporate Giving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"http://captainplanetfoundation.org/"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Captain Planet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"https://www.carnegie.org/programs/" \t "https://www.peakproposals.com/asia-funding-sources/_blank"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Carnegie Corporation of New York: International Programs</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"http://www.celestica.com/CorpResp/CorpResp.aspx?id=46"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Celestica Corporate Giving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"http://www.thecharlesbronfmanprize.com/index.php"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Charles Bronfman Prize</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"http://childrensprize.org/"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Children’s Prize</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"http://www.christensenfund.org/"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Christensen Fund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"https://secure14.easymatch.com/cignagive/Applications/Agency/Default.aspx?skip=landingpage&amp;programid=2"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Cigna Foundation: World of Difference Grants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"http://csr.cisco.com/pages/support-for-nonprofits"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Cisco Corporate Social Responsibility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"http://www.coca-colacompany.com/our-company/the-coca-cola-foundation"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Coca-Cola Foundations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"http://www.commonwealthfoundation.com/"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Commonwealth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"http://www.computeraid.org/"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Computer Aid International</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"http://www.hiltonfundforsisters.org/"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Conrad N. Hilton Fund for Sisters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"http://www.cordaid.nl/"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Cordaid (Catholic Organization for Relief and Development Aid) </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"http://dfat.gov.au/people-to-people/foundations-councils-institutes/caar/grants/pages/grants.aspx"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Council for Australian-Arab Relations (CAAR) </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"http://www.cies.org/"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Council for International Exchange of Scholars: Fulbright Scholar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"https://www.credit-suisse.com/ch/en/about-us/corporate-responsibility/philanthropy.html"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Credit Suisse Corporate Philanthropy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"http://www.cummins.com/global-impact/corporate-responsibility/about/cummins-foundation"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Cummins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"http://www.fondation-langlois.org/html/e/"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Daniel Langlois Foundation for Art, Science, and Technology</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"http://dmcdd.org/"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Danish Mission Council Development Department</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"http://darwin.defra.gov.uk/"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Darwin Initiative</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"http://www.acdi-cida.gc.ca/acdi-cida/ACDI-CIDA.nsf/eng/home"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Department of Foreign Affairs, Trade and Development Canada</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"http://www.dewfoundation.org/"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DEW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"http://thewaltdisneycompany.com/content/conservation-funding"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Disney Worldwide Conservation Fund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"http://www.dow.com/company/citizenship/"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Dow Chemical Company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"http://www.dowcorning.com/content/about/aboutcomm/giving_overview.aspx?e=Citizenship+and+Community"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Dow Corning Corporate Giving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"http://www.d-prize.org/"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D-Prize</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"http://www.drschollfoundation.com/"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Dr. Scholl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"http://www.dubaicares.ae/en/article/programs/partner-with-us.html"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Dubai Cares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"http://www.pioneer.com/home/site/about/business/pioneer-giving/"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DuPont Pioneer Giving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"http://www.eaton.com/Eaton/Sustainability/SustainablePractices/Community/CharitableContributions/index.htm"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Eaton Charitable Fund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"http://www.ellefondation.org/"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ELLE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"http://enerflex.com/About-Enerflex/Community-Investment/index.php"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Enerflex Community Investment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"http://www.eifgrants.org/"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Engineering Information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"http://www.fairmont.com/corporate-responsibility/community-engagement/charitable-program/"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Fairmont Hotels &amp; Resorts Corporate Giving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"http://www.fidelityukfoundation.org/guidelines.html"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FIL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"https://um.fi/frontpage"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Finnish Ministry for Foreign Affairs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"http://www.thefledglingfund.org/"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Fledgling Fund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"http://www.fluor.com/sustainability/community/fluor-giving/applying-for-fluor-foundation-grants"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Fluor Corporation Contributions Program/Fluor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"http://www.fondationdefrance.org/"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Fondation de France</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"http://www.fordfoundation.org/"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Ford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"http://www.afd.fr/home"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French Development Agency</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"http://www.fondation-gdfsuez.com/"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GDF SUEZ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"http://grants.gilead.com/"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Gilead Corporate Grants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"http://www.globalfundforwomen.org/"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Global Fund for Women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"http://www.heinz.com/sustainability/communities/heinz-foundation.aspx"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H. J. Heinz Company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"http://www.hildencharitablefund.org.uk/index.htm"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Hilden Charitable Fund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"http://www.husky.co/EN-US/Corporate-Responsibility/Support.aspx"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Husky Corporate Social Responsibility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"http://www.icco-international.com/"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ICCO</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"http://www.idexx.com/"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IDEXX Corporate Contribution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"http://www.ihgplc.com/index.asp?pageid=757"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InterContinental Hotels Group Charitable Donations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"http://www.iyfnet.org/"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International Youth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"http://www.irishaid.gov.ie/"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Irish Aid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"http://mashav.mfa.gov.il/"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Israel Agency for International Development Cooperation (MASHAV) </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"http://www.simplot.com/community_involvement"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J.R. Simplot Company Corporate Contribution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"http://www.jephcottcharitabletrust.org.uk/index.htm"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Jephcott Charitable Trust</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"http://www.kff.com/"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King Faisal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"http://www.lksf.org/"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Li Ka Shing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"http://www.lilianefonds.org/"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Liliane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"https://www.lyondellbasell.com/en/about-us/community-involvement/" \t "https://www.peakproposals.com/asia-funding-sources/_blank"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LyondellBasell Industries Corporate Giving Program</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"http://www.mgaef.org/"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Melinda Gray Ardia Environmental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"http://www.nandoperettifound.org/"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Nando Peretti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"http://www.ni.com/company/shared-value/community/corporate-giving/"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National Instruments Corporate Giving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"http://www.aid.govt.nz/home"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New Zealand Aid Programme</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"https://sites.google.com/site/nextworldnowcommunity/"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NextWorldNow Community Investments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"http://www.nippon-foundation.or.jp/eng/index.html"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Nippon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"http://www.norad.no/en/front/"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Norwegian Agency for Development Cooperation (Norad) </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"http://www.regjeringen.no/en/dep/ud/about_mfa/grants.html?id=620650"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Norwegian Ministry of Foreign Affairs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"http://www.opensocietyfoundations.org/"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Open Society Foundations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"http://www.opentext.com/2/global/company/corporate-giving-program.htm"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OpenText Corporate Giving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"http://gamc.pcusa.org/ministries/pw/thank/"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Presbyterian Women: Thank Offering</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"http://www.purleyoverseas.org/"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Purely OverSeas Trust</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"http://www.roche.com/responsibility/supporting_communities.htm"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Roche Corporate Giving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"http://www.rockwellcollins.com/Our_Company/Corporate_Responsibility/Community_Overview.aspx"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Rockwell Collins Charitable Giving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"http://www.planetseed.com/location"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SEED (Schlumberger Excellence in Educational Development)</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"http://www.aecid.es/"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Spanish Agency for International Development Cooperation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"http://www.statestreet.com/values/social-consciousness/non-profit-grants.html"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State Street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"http://www.snf.org/"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Stavros Niarchos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"http://www.sida.se/English/"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Swedish International Development Agency</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"http://www.sdc.admin.ch/"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Swiss Agency for Development and Cooperation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"http://www.tfd.org.tw/opencms/english/index.html"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Taiwan Foundation for Democracy</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"http://www.talisman-energy.com/responsibility/community_investments/apply_for_funding.html"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Talisman Energy Corporate Contributions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"https://www.ubs.com/global/en/wealth_management/optimusfoundation.html"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UBS Optimus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"https://www.gov.uk/government/organisations/department-for-international-development"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United Kingdom Department for International Development</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"http://www.ohchr.org/EN/Issues/Education/Training/ACTProject/Pages/ACTProjectIndex.aspx"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United Nations – Office of the United Nations High Commissioner for Human Rights: Assisting Communities Together Project</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"http://www.utc.com/Corporate+Responsibility/Community/Apply+for+a+grant"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United Technologies Corporate Contributions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"http://www.waterloofoundation.org.uk/index.html"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Waterloo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"http://www.womenoftheelca.org/grants--pages-54.php"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Women of the Evangelical Lutheran Church in America (ELCA): Grants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"http://www.worldbank.org/"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World Bank</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"http://www.zimmerfamilyfoundation.com/"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Zimmer Family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0"/>
        </w:numPr>
        <w:suppressLineNumbers w:val="0"/>
        <w:spacing w:before="0" w:beforeAutospacing="1" w:after="0" w:afterAutospacing="1" w:line="336" w:lineRule="atLeast"/>
        <w:ind w:left="252"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"http://www.zonta.org/" \t "https://www.peakproposals.com/asia-funding-sources/_blank"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Zonta International Foundation</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p>
    <w:p>
      <w:pPr>
        <w:pStyle w:val="4"/>
        <w:keepNext w:val="0"/>
        <w:keepLines w:val="0"/>
        <w:widowControl/>
        <w:suppressLineNumbers w:val="0"/>
        <w:shd w:val="clear" w:fill="FFFFFF"/>
        <w:spacing w:before="0" w:beforeAutospacing="0" w:after="360" w:afterAutospacing="0" w:line="252" w:lineRule="atLeast"/>
        <w:ind w:left="0" w:right="0" w:firstLine="0"/>
        <w:rPr>
          <w:rFonts w:hint="default" w:ascii="Josefin Sans" w:hAnsi="Josefin Sans" w:eastAsia="Josefin Sans" w:cs="Josefin Sans"/>
          <w:b w:val="0"/>
          <w:bCs w:val="0"/>
          <w:i/>
          <w:iCs/>
          <w:caps w:val="0"/>
          <w:color w:val="002060"/>
          <w:spacing w:val="8"/>
          <w:sz w:val="21"/>
          <w:szCs w:val="21"/>
        </w:rPr>
      </w:pPr>
      <w:r>
        <w:rPr>
          <w:rFonts w:hint="default" w:ascii="Josefin Sans" w:hAnsi="Josefin Sans" w:eastAsia="Josefin Sans" w:cs="Josefin Sans"/>
          <w:b w:val="0"/>
          <w:bCs w:val="0"/>
          <w:i/>
          <w:iCs/>
          <w:caps w:val="0"/>
          <w:color w:val="002060"/>
          <w:spacing w:val="8"/>
          <w:sz w:val="21"/>
          <w:szCs w:val="21"/>
          <w:shd w:val="clear" w:fill="FFFFFF"/>
        </w:rPr>
        <w:t>ENVIRONMENT</w:t>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"http://www.acecharityafrica.org/"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ACE Charitable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"http://en.aswnet.de/"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Action for World Solidarity</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"http://www.aeon.info/ef/index.html"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AEON Environmental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"http://www.akdn.org/akf"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Aga Khan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"http://www.airproducts.com/Company/Sustainability/corporate-citizenship/charitable-giving-and-philanthropy.aspx" \t "https://www.peakproposals.com/asia-funding-sources/_blank"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Air Products Foundation</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"http://www.alcoa.com/global/en/community/foundation/info_page/about_working_foundation.asp"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Alcoa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"http://walker-foundation.org/walker/"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Alex C. Walker Educational and Charitable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"http://www.americanforests.org/our-programs/global-releaf-projects/global-releaf-grant-application/"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American Forests: Global ReLeaf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"http://www.ami.org.pt/default.asp?id=p1p7p73&amp;l=2"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AMI</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"http://www.appliedmaterials.com/about/cr/community/grants"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Applied Materials Foundation Contributions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"http://www.audubonnaturalist.org/index.php/conservation/crowder-messersmith" \l "instructions"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Audubon Naturalist Society: Crowder-Messersmith Conservation Fund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"http://diplomatie.belgium.be/en/policy/development_cooperation/"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Belgian Development Cooperation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"http://www.fundacion-biodiversidad.es/en/inicio/convocatoria-ayudas"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Biodiversity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"http://www.bluemoonfund.org/"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blue moon fund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"http://www.boeing.com/principles/community-engagement.page"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Boeing Company Corporate Giving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"http://www.babw.org/"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Build a Better World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"http://captainplanetfoundation.org/"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Captain Planet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"http://www.cargill.com/corporate-responsibility/community-engagement/charitable-giving/index.jsp"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Cargill Corporate Contributions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"http://www.commonwealthfoundation.com/"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Commonwealth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"http://www.cms.int/en/activities/small-grants/about"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Convention on the Conservation of Migratory Species of Wild Animals: Small Grants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"http://www.cepf.net/xp/cepf/index.xml"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Critical Ecosystem Partnership Fund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"http://www.cummins.com/global-impact/corporate-responsibility/about/cummins-foundation"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Cummins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"http://darwin.defra.gov.uk/"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Darwin Initiative</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"http://thewaltdisneycompany.com/content/conservation-funding"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Disney Worldwide Conservation Fund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"http://www.dow.com/company/citizenship/"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Dow Chemical Company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"http://www.drschollfoundation.com/"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Dr. Scholl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"http://www.earthwatch.org/research/"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Earthwatch Institute: Earthwatch Research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"http://about.van.fedex.com/philanthropy"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FedEx Corporate Giving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"http://www.fluor.com/sustainability/community/fluor_giving/Pages/default.aspx"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Fluor Corporation Contributions Program/Fluor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"http://www.fondationensemble.org/"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Fondation Ensemble</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"http://www.afd.fr/home"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French Development Agency</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"http://www.ird.fr/"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French Research Institute for Development</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"http://www.fondation-gdfsuez.com/"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GDF SUEZ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"http://www.thegef.org/"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Global Environment Facility</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"http://sgp.undp.org/"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Global Environment Facility: Small Grants Programme</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"http://www.globalfundcommunityfoundations.org/"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Global Fund for Community Foundations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"http://www.husky.co/EN-US/Corporate-Responsibility/Support.aspx"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Husky Corporate Social Responsibility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"http://www.ihgplc.com/index.asp?pageid=757"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InterContinental Hotels Group Charitable Donations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"http://www.international-climate-initiative.com/en/about-the-iki/iki-funding-instrument/"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International Climate Initiative</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"http://www.irishaid.gov.ie/"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Irish Aid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"http://www.erca.go.jp/jfge/english/index.html"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Japan Fund for Global Environment</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"http://www.jephcottcharitabletrust.org.uk/index.htm"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Jephcott Charitable Trust</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"http://www.jbzoo.org/conservation/wcf"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John Ball Zoo: Wildlife Conservation Fund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"http://www.macfound.org/info-grantseekers/grantmaking-guidelines/conservation-grant-guidelines/"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John D. and Catherine T. MacArthur Foundation: Conservation and Sustainable Development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"http://jrsbiodiversity.org/"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JRS Biodiversity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"http://www.kinshipfellows.org/program/apply"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Kinship Conservation Fellows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"http://www.lgtvp.com/"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LGT Venture Philanthropy</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"http://www.livelihoods.eu/"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Livelihoods Venture</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"https://www.lush.co.uk/article/charity-pot-funding-guidelines"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Lush Charitable Giving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"http://www.mgaef.org/"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Melinda Gray Ardia Environmental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"https://www.methanex.com/responsible-care/community"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Methanex Social Investment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"http://www.minor-foundation.no/"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Minor Foundation for Major Challenges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"http://www.mosaicco.com/sustainability/or_how_to_apply.htm"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Mosaic Corporate Contributions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"http://www.nandoperettifound.org/"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Nando Peretti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"https://sites.google.com/site/nextworldnowcommunity/"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NextWorldNow Community Investments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"http://www.norad.no/en/front/"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Norwegian Agency for Development Cooperation (Norad) </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"http://www.oakfnd.org/"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Oak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"http://www.okczoo.com/conservation/can-grant-program/"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Oklahoma City Zoo and Botanical Garden Conservation Action Now Small Grant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"http://www.polden-puckham.org.uk/"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Polden-Puckham Charitable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"http://thepollinationproject.org/"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Pollination Project</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"http://gamc.pcusa.org/ministries/hunger/grants/"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Presbyterian Hunger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"http://www.fpa2.com/fondation.asp?page=deposez_vos_projets"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Prince Albert II of Monaco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"http://www.rapid-response.org/"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Rapid Response Facility</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"http://www.roche.com/responsibility/supporting_communities.htm"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Roche Corporate Giving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"http://www.rockwellcollins.com/Our_Company/Corporate_Responsibility/Community_Overview.aspx"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Rockwell Collins Charitable Giving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"http://www.rufford.org/"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Rufford Foundation: Rufford Small Grants for Nature Conservation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"http://saveourseas.com/funding"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Save Our Seas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"http://www.sospecies.org/sos_projects/apply_for_a_grant/"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Save Our Species: Threatened Species Grants and Rapid Action Grants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"http://www.swbg-conservationfund.org/"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SeaWorld &amp; Busch Gardens Conservation Fund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"http://www.seedinit.org/"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SEED Initiative</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"http://www.rwpzoo.org/142/sophie-danforth-conservation-biology-fund-grant-application-process"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Sophie Danforth Conservation Biology Fund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"http://www.aecid.es/"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Spanish Agency for International Development Cooperation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"http://www.sida.se/English/"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Swedish International Development Agency</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"http://www.toyotafound.or.jp/"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Toyota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"https://www.gov.uk/government/organisations/department-for-international-development"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United Kingdom Department for International Development</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"http://www.wgf.org/"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Wallace Global Fund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"http://www.waterloofoundation.org.uk/index.html"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Waterloo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"http://www.hewlett.org/programs/environment-program/energy-and-climate"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William and Flora Hewlett Foundation: Environment Program – Energy and Climate</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"http://www.worldbank.org/"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World Bank</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1"/>
        </w:numPr>
        <w:suppressLineNumbers w:val="0"/>
        <w:spacing w:before="0" w:beforeAutospacing="1" w:after="0" w:afterAutospacing="1" w:line="336" w:lineRule="atLeast"/>
        <w:ind w:left="252"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"http://worldwildlife.org/initiatives/russell-e-train-education-for-nature" \t "https://www.peakproposals.com/asia-funding-sources/_blank"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World Wildlife Fund Grants and Fellowships</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p>
    <w:p>
      <w:pPr>
        <w:pStyle w:val="4"/>
        <w:keepNext w:val="0"/>
        <w:keepLines w:val="0"/>
        <w:widowControl/>
        <w:suppressLineNumbers w:val="0"/>
        <w:shd w:val="clear" w:fill="FFFFFF"/>
        <w:spacing w:before="0" w:beforeAutospacing="0" w:after="360" w:afterAutospacing="0" w:line="252" w:lineRule="atLeast"/>
        <w:ind w:left="0" w:right="0" w:firstLine="0"/>
        <w:rPr>
          <w:rFonts w:hint="default" w:ascii="Josefin Sans" w:hAnsi="Josefin Sans" w:eastAsia="Josefin Sans" w:cs="Josefin Sans"/>
          <w:b w:val="0"/>
          <w:bCs w:val="0"/>
          <w:i/>
          <w:iCs/>
          <w:caps w:val="0"/>
          <w:color w:val="002060"/>
          <w:spacing w:val="8"/>
          <w:sz w:val="21"/>
          <w:szCs w:val="21"/>
        </w:rPr>
      </w:pPr>
      <w:r>
        <w:rPr>
          <w:rFonts w:hint="default" w:ascii="Josefin Sans" w:hAnsi="Josefin Sans" w:eastAsia="Josefin Sans" w:cs="Josefin Sans"/>
          <w:b w:val="0"/>
          <w:bCs w:val="0"/>
          <w:i/>
          <w:iCs/>
          <w:caps w:val="0"/>
          <w:color w:val="002060"/>
          <w:spacing w:val="8"/>
          <w:sz w:val="21"/>
          <w:szCs w:val="21"/>
          <w:shd w:val="clear" w:fill="FFFFFF"/>
        </w:rPr>
        <w:t>HIV/AIDS</w:t>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"http://www.aidsfonds.nl/about/organisation"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Aids Fonds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"http://www.amfar.org/"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amfAR (the Foundation for AIDS Research) </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"http://www.gatesfoundation.org/"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Bill &amp; Melinda Gates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"http://www.bms.com/foundation/pages/home.aspx"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Bristol-Myers Squibb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"http://www.calamusfoundation.org/"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Calamus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"http://www.coca-colacompany.com/our-company/the-coca-cola-foundation"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Coca-Cola Foundations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"http://www.hiltonfundforsisters.org/"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Conrad N. Hilton Fund for Sisters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"http://www.cnihr.org/"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Creative and Novel Ideas in HIV Research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"http://www.pedaids.org/"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Elizabeth Glaser Pediatric AIDS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"http://www.elizabethtayloraidsfoundation.org/"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Elizabeth Taylor AIDS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"http://newyork.ejaf.org/"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Elton John AIDS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"http://www.familycare.org/"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Family Care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"http://www.fondation-merieux.org/Grants-Programme,518"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Fondation Mérieux</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"http://www.fordfoundation.org/"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Ford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"http://www.fnih.org/"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Foundation for the National Institutes of Health</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"http://grants.gilead.com/"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Gilead Corporate Grants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"http://www.theglobalfund.org/en/"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Global Fund to Fight AIDS, Tuberculosis, and Malaria</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"http://www.hivyoungleadersfund.org/"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HIV Young Leaders Fund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"http://www.hivos.org/"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Hivos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"https://www.stiftung-zuversicht.ch/" \t "https://www.peakproposals.com/asia-funding-sources/_blank"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Hope for Children</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"http://www.icco-international.com/"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ICCO</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"http://www.iasociety.org/What-we-do/Paediatrics-CIPHER/CIPHER-Grant-Programme"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International AIDS Society</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"http://www.theunion.org/what-we-do/awards"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International Union Against Tuberculosis and Lung Disease: Awards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"http://www.irishaid.gov.ie/"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Irish Aid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"http://www.kbs-frb.be/start.aspx?goto=/index.aspx"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King Baudouin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"http://www.macaidsfund.org/" \l "/work/application"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M.A.C. AIDS Fund: International Grantmaking Program</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"http://foundation.staying-alive.org/"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MTV Staying Alive Foundation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"http://www.ofid.org/PROJECTSOPERATIONS/Grants/GrantApplication.aspx"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OPEC Fund for International Development</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"http://www.purleyoverseas.org/"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Purely OverSeas Trust</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"http://www.redribbonaward.org/"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Red Ribbon Award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"http://www.robertcarrfund.org/"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Robert Carr civil society Networks Fund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"http://terredeshommesnl.org/en"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Terre des Hommes Netherlands</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12"/>
        </w:numPr>
        <w:suppressLineNumbers w:val="0"/>
        <w:spacing w:before="0" w:beforeAutospacing="1" w:after="0" w:afterAutospacing="1" w:line="336" w:lineRule="atLeast"/>
        <w:ind w:left="252"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"http://www.usaid.gov/asia-regional" \t "https://www.peakproposals.com/asia-funding-sources/_blank"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USAID – Regional Development Mission for Asia</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255" w:right="-255" w:firstLine="0"/>
        <w:jc w:val="left"/>
        <w:rPr>
          <w:rFonts w:hint="default" w:ascii="Josefin Sans" w:hAnsi="Josefin Sans" w:eastAsia="Josefin Sans" w:cs="Josefin Sans"/>
          <w:b w:val="0"/>
          <w:bCs w:val="0"/>
          <w:i/>
          <w:iCs/>
          <w:caps w:val="0"/>
          <w:color w:val="002060"/>
          <w:spacing w:val="5"/>
          <w:sz w:val="22"/>
          <w:szCs w:val="22"/>
          <w:lang w:val="en-US"/>
        </w:rPr>
      </w:pPr>
    </w:p>
    <w:p>
      <w:pPr>
        <w:pStyle w:val="2"/>
        <w:keepNext w:val="0"/>
        <w:keepLines w:val="0"/>
        <w:widowControl/>
        <w:suppressLineNumbers w:val="0"/>
        <w:spacing w:before="0" w:beforeAutospacing="0" w:after="0" w:afterAutospacing="0" w:line="315" w:lineRule="atLeast"/>
        <w:ind w:left="-256" w:right="-256"/>
        <w:rPr>
          <w:rFonts w:ascii="Josefin Sans" w:hAnsi="Josefin Sans" w:eastAsia="Josefin Sans" w:cs="Josefin Sans"/>
          <w:b w:val="0"/>
          <w:bCs w:val="0"/>
          <w:i/>
          <w:iCs/>
          <w:caps w:val="0"/>
          <w:color w:val="002060"/>
          <w:spacing w:val="0"/>
          <w:sz w:val="54"/>
          <w:szCs w:val="54"/>
        </w:rPr>
      </w:pPr>
      <w:r>
        <w:rPr>
          <w:rFonts w:hint="default" w:ascii="Josefin Sans" w:hAnsi="Josefin Sans" w:eastAsia="Josefin Sans" w:cs="Josefin Sans"/>
          <w:b w:val="0"/>
          <w:bCs w:val="0"/>
          <w:i/>
          <w:iCs/>
          <w:caps w:val="0"/>
          <w:color w:val="002060"/>
          <w:spacing w:val="0"/>
          <w:sz w:val="54"/>
          <w:szCs w:val="54"/>
          <w:shd w:val="clear" w:fill="FFFFFF"/>
        </w:rPr>
        <w:t>Foundations in the United States</w:t>
      </w:r>
    </w:p>
    <w:p>
      <w:pPr>
        <w:keepNext w:val="0"/>
        <w:keepLines w:val="0"/>
        <w:widowControl/>
        <w:numPr>
          <w:ilvl w:val="0"/>
          <w:numId w:val="1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"http://blackbeltfound.org/grants-category/grants/"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Black Belt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"http://www.cacfinfo.org/"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Central Alabama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"http://www.cfbham.org/"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Greater Birmingham</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"http://www.communityfoundationhsv.org/"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Huntsville and Madison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"http://www.yourcommunityfirst.org/"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Northeast Alabama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"https://www.communityfoundationsa.org/"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South Alabama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"http://www.sacfinfo.org/"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Southeast Alabama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"http://www.thecfwa.org/"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West聽Alabama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"http://www.eccfinfo.org/"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Elmore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"http://www.cfogd.org/"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Greater Decatur</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3"/>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"http://www.cof.org/community-foundation-locator"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Council on Foundations</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r>
        <w:rPr>
          <w:rFonts w:hint="default" w:ascii="Josefin Sans" w:hAnsi="Josefin Sans" w:eastAsia="Josefin Sans" w:cs="Josefin Sans"/>
          <w:b w:val="0"/>
          <w:bCs w:val="0"/>
          <w:i/>
          <w:iCs/>
          <w:caps w:val="0"/>
          <w:color w:val="002060"/>
          <w:spacing w:val="4"/>
          <w:sz w:val="22"/>
          <w:szCs w:val="22"/>
          <w:shd w:val="clear" w:fill="FFFFFF"/>
        </w:rPr>
        <w:t>.</w:t>
      </w:r>
    </w:p>
    <w:p>
      <w:pPr>
        <w:keepNext w:val="0"/>
        <w:keepLines w:val="0"/>
        <w:widowControl/>
        <w:numPr>
          <w:ilvl w:val="0"/>
          <w:numId w:val="14"/>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"http://alaskacf.org/"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Alaska Community Foundation</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"http://alaskaconservation.org/"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Alaska Conservation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"http://www.arcticslopecf.org/"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Arctic Slope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"http://www.arcticslopecf.org/"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Homer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"http://juneaucf.org/"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Juneau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"http://www.azfoundation.org/"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Arizona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5"/>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"http://www.azfoundation.org/GiveWhereYouLive/Cochise.aspx"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Arizona Community Foundation of Cochise</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"http://cfsaz.org/"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for Southern Arizona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"http://www.ggvcf.org/"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Greater Green Valley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"http://cfsaz.org/partner/oro-valley-community-foundation/grants/"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Oro Valley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"http://www.arcf.org/"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Arkansas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"http://www.arcf.org/About/AffiliateOffices/GreeneCounty.aspx"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Arkansas Community Foundation of Greene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"http://www.arcf.org/About/AffiliateOffices/CarrollCounty.aspx"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Carroll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"http://www.arcf.org/About/AffiliateOffices/ClarkCounty.aspx"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Clark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"http://www.endeavorfoundation.net/"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Endeavor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"http://www.arcf.org/About/AffiliateOffices/FayettevilleArea.aspx"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Fayetteville Area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6"/>
        </w:numPr>
        <w:suppressLineNumbers w:val="0"/>
        <w:spacing w:before="0" w:beforeAutospacing="1" w:after="0" w:afterAutospacing="1" w:line="336" w:lineRule="atLeast"/>
        <w:ind w:left="-256" w:right="-255" w:hanging="360"/>
        <w:rPr>
          <w:rFonts w:hint="default" w:ascii="Josefin Sans" w:hAnsi="Josefin Sans" w:eastAsia="Josefin Sans" w:cs="Josefin Sans"/>
          <w:b w:val="0"/>
          <w:bCs w:val="0"/>
          <w:i/>
          <w:iCs/>
          <w:caps w:val="0"/>
          <w:color w:val="002060"/>
          <w:spacing w:val="5"/>
          <w:sz w:val="22"/>
          <w:szCs w:val="22"/>
          <w:lang w:val="en-US"/>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"http://www.fayedfoundation.org/"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Fayetteville Public Education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6"/>
        </w:numPr>
        <w:suppressLineNumbers w:val="0"/>
        <w:spacing w:before="0" w:beforeAutospacing="1" w:after="0" w:afterAutospacing="1" w:line="336" w:lineRule="atLeast"/>
        <w:ind w:left="-256" w:right="-255" w:hanging="360"/>
        <w:rPr>
          <w:rFonts w:hint="default" w:ascii="Josefin Sans" w:hAnsi="Josefin Sans" w:eastAsia="Josefin Sans" w:cs="Josefin Sans"/>
          <w:b w:val="0"/>
          <w:bCs w:val="0"/>
          <w:i/>
          <w:iCs/>
          <w:caps w:val="0"/>
          <w:color w:val="002060"/>
          <w:spacing w:val="5"/>
          <w:sz w:val="22"/>
          <w:szCs w:val="22"/>
          <w:lang w:val="en-US"/>
        </w:rPr>
      </w:pPr>
      <w:r>
        <w:rPr>
          <w:rFonts w:hint="default" w:ascii="Josefin Sans" w:hAnsi="Josefin Sans" w:eastAsia="Josefin Sans" w:cs="Josefin Sans"/>
          <w:b w:val="0"/>
          <w:bCs w:val="0"/>
          <w:i/>
          <w:iCs/>
          <w:caps w:val="0"/>
          <w:color w:val="002060"/>
          <w:spacing w:val="5"/>
          <w:sz w:val="22"/>
          <w:szCs w:val="22"/>
          <w:lang w:val="en-US"/>
        </w:rPr>
        <w:fldChar w:fldCharType="begin"/>
      </w:r>
      <w:r>
        <w:rPr>
          <w:rFonts w:hint="default" w:ascii="Josefin Sans" w:hAnsi="Josefin Sans" w:eastAsia="Josefin Sans" w:cs="Josefin Sans"/>
          <w:b w:val="0"/>
          <w:bCs w:val="0"/>
          <w:i/>
          <w:iCs/>
          <w:caps w:val="0"/>
          <w:color w:val="002060"/>
          <w:spacing w:val="5"/>
          <w:sz w:val="22"/>
          <w:szCs w:val="22"/>
          <w:lang w:val="en-US"/>
        </w:rPr>
        <w:instrText xml:space="preserve"> HYPERLINK "https://www.hrsa.gov/grants/fundingopportunities/default.aspx" </w:instrText>
      </w:r>
      <w:r>
        <w:rPr>
          <w:rFonts w:hint="default" w:ascii="Josefin Sans" w:hAnsi="Josefin Sans" w:eastAsia="Josefin Sans" w:cs="Josefin Sans"/>
          <w:b w:val="0"/>
          <w:bCs w:val="0"/>
          <w:i/>
          <w:iCs/>
          <w:caps w:val="0"/>
          <w:color w:val="002060"/>
          <w:spacing w:val="5"/>
          <w:sz w:val="22"/>
          <w:szCs w:val="22"/>
          <w:lang w:val="en-US"/>
        </w:rPr>
        <w:fldChar w:fldCharType="separate"/>
      </w:r>
      <w:r>
        <w:rPr>
          <w:rStyle w:val="15"/>
          <w:rFonts w:hint="default" w:ascii="Josefin Sans" w:hAnsi="Josefin Sans" w:eastAsia="Josefin Sans" w:cs="Josefin Sans"/>
          <w:b w:val="0"/>
          <w:bCs w:val="0"/>
          <w:i/>
          <w:iCs/>
          <w:caps w:val="0"/>
          <w:color w:val="002060"/>
          <w:spacing w:val="5"/>
          <w:sz w:val="22"/>
          <w:szCs w:val="22"/>
          <w:lang w:val="en-US"/>
        </w:rPr>
        <w:t>https://www.hrsa.gov/grants/fundingopportunities/default.aspx</w:t>
      </w:r>
      <w:r>
        <w:rPr>
          <w:rFonts w:hint="default" w:ascii="Josefin Sans" w:hAnsi="Josefin Sans" w:eastAsia="Josefin Sans" w:cs="Josefin Sans"/>
          <w:b w:val="0"/>
          <w:bCs w:val="0"/>
          <w:i/>
          <w:iCs/>
          <w:caps w:val="0"/>
          <w:color w:val="002060"/>
          <w:spacing w:val="5"/>
          <w:sz w:val="22"/>
          <w:szCs w:val="22"/>
          <w:lang w:val="en-US"/>
        </w:rPr>
        <w:fldChar w:fldCharType="end"/>
      </w:r>
    </w:p>
    <w:p>
      <w:pPr>
        <w:keepNext w:val="0"/>
        <w:keepLines w:val="0"/>
        <w:widowControl/>
        <w:numPr>
          <w:ilvl w:val="0"/>
          <w:numId w:val="1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"https://www.uccfar.org/"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Union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"http://www.arcf.org/About/AffiliateOffices/WesternArkansas.aspx"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Western Arkansas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"http://www.sbfoundation.org/"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Santa Barbara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"http://www.sonomacf.org/"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Sonoma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"https://www.siliconvalleycf.org/"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Silicon Valley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"http://www.sonomacf.org/"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Sonoma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"http://www.shastarcf.org/"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Shasta Regional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"https://vccf.org/"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Ventura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"http://www.cfscc.org/"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Santa Cruz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"http://www.napavalleycf.org/"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Napa Valley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"http://www.marincf.org/"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Marin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"http://www.hfoc.org/"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Health Care Foundation for Orange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"http://cfverdugos.org/"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the Verdugos</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"http://www.calfund.org/"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California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"http://www.kernfoundation.org/"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Kern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"http://www.ebcf.org/"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East Bay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"http://www.eldoradocf.org/"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El Dorado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8"/>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"https://www.nocofoundation.org/"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Northern Colorado</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8"/>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"http://www.denverfoundation.org/"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Denver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"http://www.branfordcommunityfoundation.org/"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Branford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9"/>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"http://www.cfgnh.org/"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Community Foundation for Greater New Haven</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9"/>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"http://www.communityfoundationcc.org/"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Community Foundation of Central Connecticut</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"http://www.cfect.org/"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Community Foundation of Eastern Connecticut</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"https://cfgnb.org/"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Greater New Britain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"https://middlesexcountycf.org/"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Middlesex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"http://conncf.org/"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Connecticut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"https://www.northwestcf.org/"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Northwest Connecticut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"https://fccfoundation.org/"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Fairfield County's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"http://www.guilfordfoundation.org/"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Guilford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"http://www.hfpg.org/"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Hartford Foundation for Public Giving</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"http://www.newhavenjewishfoundation.org/"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Jewish Foundation of Greater New Haven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"https://www.themadisonfoundation.org/"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Madison Foundation, Inc.</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"https://www.mainstreetfoundation.org/"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Main Street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1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"http://www.newcanaancf.org/"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New Canaan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0"/>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"https://delcf.org/"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Delaware Community Foundation</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0"/>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"http://greaterlewesfoundation.org/"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Greater Lewes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"https://thecommunityfoundation.org/"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Community Foundation for the National Capital Region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"https://www.cfsarasota.org/"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Sarasota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"http://www.yourcommunityfoundation.org/"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for Palm Beach and Martin Counties</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3"/>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"https://athensareacf.org/"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Athens Area Community Foundation</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"http://www.cobbfoundation.org/"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Cobb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"https://www.coastalgeorgiafoundation.org/"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Communities of Coastal Georgia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"http://cfgreateratlanta.org/"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for Greater Atlanta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"https://www.cfneg.org/"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for Northeast Georgia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"https://www.cfcsra.org/"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for the Central Savannah River Area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"https://cfcga.org/"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Central Georgia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3"/>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"https://www.communityfoundationnwga.org/"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Northwest Georgia</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3"/>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"https://www.cfcv.com/"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the Chattahoochee Valley</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3"/>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"http://www.cfwg.net/"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West Georgia</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3"/>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"http://www.cowetafoundation.org/"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Coweta Community Foundation</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"https://www.ngcf.org/"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North Georgia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3"/>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"http://www.savfoundation.org/"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Savannah Community Foundation, Inc.</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"https://www.communityfoundationnwga.org/"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Hawaii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"http://www.cftetonvalley.org/"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Teton Valley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"https://www.idcomfdn.org/"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Idaho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"https://www.communityfoundationnwga.org/"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Central Indiana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"http://www.cfgrb.org/"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the Great River Bend</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8"/>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"https://www.bgcf.org/"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Blue Grass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8"/>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"http://ckcf4people.org/"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Central Kentucky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8"/>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"https://www.cflouisville.org/"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Louisville</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8"/>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"https://www.cfsky.org/"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South Central Kentucky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8"/>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"https://cfwestky.org/index.html"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West Kentucky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8"/>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"http://www.appalachianky.org/"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Foundation for Appalachian Kentucky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8"/>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"https://www.horizonfunds.org/"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Horizon Community Funds of Northern Kentucky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8"/>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"http://lakeareafoundation.com/"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Lake Area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8"/>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"http://www.shelbyccf.org/"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Shelby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"http://www.braf.org/"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Baton Rouge Area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"https://www.clcf.net/"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Central Louisiana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"http://www.cfacadiana.org/"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Acadiana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"https://www.cfnla.org/"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North Louisiana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"http://www.foundationswla.org/"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Southwest Louisiana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2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"https://www.gnof.org/"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Greater New Orleans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0"/>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"http://www.mainecf.org/"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Maine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"https://www.bcf.org/"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Baltimore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"https://chesapeakecharities.org/"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Chesapeake Charities</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"http://www.cfaac.org/"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Anne Arundel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"http://www.carrollcommunityfoundation.org/"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Carroll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"https://www.frederickcountygives.org/"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Frederick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"https://cfhoco.org/"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Howard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"https://www.cfes.org/"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the Eastern Shore</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"http://www.cfwcmd.org/"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Washington County, MD, Inc.</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"http://www.ctfinc.org/"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Trust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"https://www.thecommunityfoundation.org/"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Greater Washington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"https://www.mscf.org/"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Mid-Shore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"https://www.berkshiretaconic.org/"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Berkshire Taconic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"https://www.tbf.org/"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Boston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"https://brooklinecommunity.org/"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Brookline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"http://cambridgecf.org/"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Cambridge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"http://www.capecodfoundation.org/"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Cape Cod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"http://www.charlestownmothersassociation.org/"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Charlestown Mothers Association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"https://cfnan.org/"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for Nantucket</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"http://www.cfncm.org/"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North Central Massachusetts</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"https://www.cfsema.org/"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Southeastern Massachusetts</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Western Massachusetts</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"http://eccf.org/"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Essex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"https://www.foundationformetrowest.org/"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Foundation for MetroWest</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"http://www.glcfoundation.org/"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Greater Lowell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"http://www.greaterworcester.org/"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Greater Worcester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"https://www.endowmv.org/"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Permanent Endowment for Martha's Vineyard</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"http://www.watertownfoundation.org/"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Watertown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"https://www.woodsholefoundation.org/"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Woods Hole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"https://www.cfgf.org/"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Greater Flint</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"http://www.cfem.org/"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East Mississippi</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"http://www.greaterjacksonpartnership.com/"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Greater Jackson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"https://cfnm.org/"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Northwest Mississippi</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"https://www.cfwashco.org/"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Washington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"http://createfoundation.com/"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Create, Northeast Mississippi's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"http://www.fndmidsouth.org/"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Foundation for the Mid South</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"http://pinebeltfoundation.org/"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Greater Pinebelt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"http://www.mgccf.org/"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Mississippi Gulf Coast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"http://cfcmfoundation.org/"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Central Missouri</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"https://cfnwmo.org/"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Northwest Missouri</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"http://cfozarks.org/"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the Ozarks</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"https://www.growyourgiving.org/"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Greater Kansas City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"https://stlgives.org/"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St. Louis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"http://www.thcf.org/"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Truman Heartland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"http://youthbridge.org/"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YouthBridge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"https://www.blairareacommunityfoundation.org/"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Blair Area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"http://www.custercountyfoundation.org/"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Custer County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"http://www.facfoundation.org/"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Fremont Area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"http://www.gicf.org/"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Grand Island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"http://www.hastingscommunityfoundation.org/"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Hastings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"http://www.kearneyfoundation.org/"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Kearney Area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"http://www.lexfoundation.org/"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Lexington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"https://www.lcf.org/"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Lincoln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"http://www.merrick-foundation.org/"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Merrick Foundation, Inc.</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"http://midnebraskafoundation.org/"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Mid-Nebraska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"https://www.nebcommfound.org/"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Nebraska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"https://omahafoundation.org/"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Omaha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"https://www.otcf.org/"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Oregon Trail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"http://www.phelpsfoundation.org/"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Phelps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"https://nevadafund.org/"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Western Nevada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"http://www.hendersoncf.org/"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Henderson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"https://www.nevadacf.org/"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Nevada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"https://www.parasol.org/"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Parasol Tahoe Community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8"/>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"https://www.nhcf.org/"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New Hampshire Charitable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"https://cfnj.org/"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New Jersey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"http://www.communityfoundationsj.org/"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South Jersey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"http://pacf.org/"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Princeton Area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3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"https://thewestfieldfoundation.com/"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Westfield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0"/>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"http://nmcf.org/"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New Mexico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"https://www.adirondackfoundation.org/"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Adirondack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"http://alleganycountyareafoundation.org/"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Allegany County Area Foundation</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"http://www.berkshiretaconic.org/"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Berkshire Taconic Community Foundation, Inc.</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"http://www.bcfny.org/"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Brooklyn Community Foundation</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"http://www.cattfoundation.org./"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Cattaraugus Region Community Foundation</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"http://www.cnycf.org/"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Central New York Community Foundation, Inc.</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"http://www.communityfund.org/"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CF of Elmira-Corning and the Finger Lakes</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"http://www.crcfonline.org/"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Chautauqua Region Community Foundation, Inc.</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"http://www.cfgb.org/"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for Greater Buffalo</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"https://www.cfgcr.org/"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for the Greater Capital Region</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"http://foundationhoc.org/"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Herkimer &amp; Oneida Counties</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"http://cfhudson.k2dsquared.com/About-Us/Community-Foundation-of-Ulster-County"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Foundations of the Hudson Valley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"https://cfosny.org/"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Orange聽and Sullivan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"http://www.cfscny.org/"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for South Central New York, Inc.</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"http://www.cftompkins.org/"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Tompkins County, Inc.</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"https://cortlandcommunityfoundation.org/"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Cortland Community Foundation</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"https://www.glensfallsfoundation.org/"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Glens Falls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"http://www.licf.org/"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Long Island Community Foundation</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"http://www.nycommunitytrust.org/"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New York Community Trust</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"https://www.nywf.org/"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New York Women's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"http://www.nccfoundation.org/"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Northern Chautauqua Community Foundation, Inc.</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"http://www.nnycf.org/"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Northern New York Community Foundation, Inc.</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"http://www.racf.org/"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Rochester Area Community Foundation (NY)</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1"/>
        </w:numPr>
        <w:suppressLineNumbers w:val="0"/>
        <w:spacing w:before="0" w:beforeAutospacing="1" w:after="0" w:afterAutospacing="1" w:line="336" w:lineRule="atLeast"/>
        <w:ind w:left="-256" w:right="-255" w:hanging="360"/>
        <w:rPr>
          <w:b w:val="0"/>
          <w:bCs w:val="0"/>
          <w:i/>
          <w:iCs/>
          <w:color w:val="002060"/>
        </w:rPr>
      </w:pP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"http://www.rocklandgives.org/" \t "https://www.peakproposals.com/community-foundations/_blank" </w:instrTex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Rockland Community Foundation</w:t>
      </w:r>
      <w:r>
        <w:rPr>
          <w:rStyle w:val="17"/>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"https://www.cfgg.org/"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Greater Greensboro</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"http://www.gofoundation.org/"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Grand Forks, East Grand Forks, and Region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"https://www.devilslakeareafoundation.com/"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Devils Lake Area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"https://areafoundation.org/"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FM Area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"http://www.centerforcommunitygiving.com/"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Minot Area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"https://ndcf.net/"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North Dakota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"https://columbusfoundation.org/"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Columbus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"http://www.daytonfoundation.org/"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Dayton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"http://bartlesvillecf.org/"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Bartlesville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"http://www.bacf.org/"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Broken Arrow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"https://www.cherokeestripcf.com/"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Cherokee Strip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"http://www.cfok.org/"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Communities Foundation of Oklahoma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"https://occf.org/"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Oklahoma City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"https://tulsacf.org/"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Tulsa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"https://www.bcfgives.org/"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Benton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"https://www.cgcfoundation.org/"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Cottage Grove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"http://fourwaycommunityfoundation.org/"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Four Way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"https://gorgecf.org/"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Gorge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"http://www.mtangelcommfnd.org/"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Mt. Angel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"https://www.oregoncf.org/"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Oregon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"https://www.salemfoundation.org/"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Salem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"http://www.wlcfonline.org/"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Western Lane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"http://www.adamscountycf.org/"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Adams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"https://www.beavercountyfoundation.com/"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Beaver County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"https://bccf.org/"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Berks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"http://www.buckscountyfoundation.org/"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Bucks County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"http://centralpagives.org/"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Central Pennsylvania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"http://www.csgiving.org/"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Central Susquehanna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"https://www.centre-foundation.org/"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Centre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"https://chescocf.org/"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Chester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"http://www.crawfordheritage.org/"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Crawford Heritage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"https://cfalleghenies.org/"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for the Alleghenies</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"https://www.twintierscf.org/"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for the Twin Tiers</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the Endless Mountains</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"http://www.cffayettepa.org/"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Fayette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"http://www.cfgcpa.org/"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Greene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"https://cfowc.org/"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Warren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"https://cfwestmoreland.org/"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Westmoreland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"http://servingtheheart.org/"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Serving the Heart of Western Pennsylvania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"http://comm-foundation.org/"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Western PA and Eastern OH</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"http://www.elkcountyfoundation.com/"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Elk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"https://www.eriecommunityfoundation.org/"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Erie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"https://www.fcfpartnership.org/"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First Community Foundation Partnership of Pennsylvania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"https://delcofoundation.org/"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Foundation for Delaware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"https://www.tfec.org/"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Foundation for Enhancing Communities</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"https://www.lancfound.org/"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Lancaster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"http://www.lehighvalleyfoundation.org/"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Lehigh Valley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"http://www.luzfdn.org/"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Luzerne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"http://www.mcfoundationinc.org/"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Montgomery County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"https://www.lebofoundation.org/"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Mt. Lebanon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"http://www.necommunityfoundation.org/"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Northeast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"https://www.philafound.org/"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Philadelphia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"https://pittsburghfoundation.org/"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Pittsburgh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"http://www.sacfoundation.com/"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Schuylkill Area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"http://www.safdn.org/"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Scranton Area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"https://tcfhelps.org/"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Taylor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"https://www.wccf.net/"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Washington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"http://waynefoundation.org/"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Wayne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"http://www.yccf.org/"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York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8"/>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"https://www.rifoundation.org/"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Rhode Island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"https://www.yourfoundation.org/"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Central Carolina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"https://coastalcommunityfoundation.org/"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Coastal Community Foundation of South Carolina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"https://www.cfgreenville.org/"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Greenville</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"https://www.cf-lowcountry.org/"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the Lowcountry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"http://www.easterncarolinacf.org/"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Eastern Carolina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"https://foothillscommunityfoundation.org/"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Foothills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"http://www.greenwoodcf.org/"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Greenwood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"http://spcf.org/"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Spartanburg County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49"/>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"https://www.waccamawcf.org/"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Waccamaw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0"/>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"http://www.bhacf.org/"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Black Hills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0"/>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"http://www.milbankcf.org/index.php"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Milbank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0"/>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"http://www.sfacf.org/"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Sioux Falls Area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0"/>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"https://sdcommunityfoundation.org/"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South Dakota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0"/>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"http://watertowncommunityfoundation.org/"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Watertown Area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"http://www.appalachiancommunityfund.org/"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Appalachian Community Fund</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"http://clevelandbradleyfoundation.org/"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Cleveland and Bradley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"https://cfgc.org/"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Greater Chattanooga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"https://www.cfgm.org/"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Greater Memphis</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"https://www.cfmt.org/"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Community Foundation of Middle Tennessee</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1"/>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"http://www.easttennesseefoundation.org/"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East Tennessee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"https://www.utahcf.org/"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Community Foundation of Utah</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2"/>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"https://parkcitycf.org/"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Park City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3"/>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"https://www.vermontcf.org/"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Vermont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"http://www.barbourcountycf.org/"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Barbour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"https://www.bafwv.org/"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Beckley Area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"http://www.cfov.org/"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for the Ohio Valley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"http://www.cfvinc.org/"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the Virginias, Inc.</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"https://www.ewvcf.org/"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Eastern West Virginia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"https://tgkvf.org/"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The Greater Kanawha Valley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"http://www.hintonareafoundation.org/"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Hinton Area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"http://www.nccfwv.com/"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Nicholas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"https://www.pacfwv.com/"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Parkersburg Area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"http://www.tuckerfoundation.net/"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Tucker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4"/>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"http://www.ycfwv.org/"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Your Community Foundation of North Central West Virginia, Inc.</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"https://www.actforalexandria.org/"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ACT for Alexandria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"http://www.arlcf.org/"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Arlington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"http://www.cacfonline.org/"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Charlottesville Area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"https://communityfoundationlf.org/"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Loudon and Northern Fauquier Counties</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"http://www.cfrba.org/"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for Rockbridge, Bath, and Alleghany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"http://www.tcfhr.org/"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Harrisonburg-Rockingham</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"https://cfcbr.org/"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the Central Blue Ridge</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"http://www.cfdrr.org/"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the Dan River Region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"https://cfnrv.org/"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the New River Valley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"https://cfnsv.org/"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the Northern Shenandoah Valley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"http://www.cfrrr.org/"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the Rappahannock River Region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"https://www.cfrichmond.org/"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Serving Richmond and Central Virginia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"http://www.foundationforroanokevalley.org/"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for Roanoke Valley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"https://www.lynchburgfoundation.org/"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Greater Lynchburg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"https://www.thecommunityfoundation.org/"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Greater Washington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"http://www.hamptonroadscf.org/"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Hampton Roads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"http://www.npcf.org/"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Northern Piedmont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"http://www.pcfvirginia.org/"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Peninsula Community Foundation of Virginia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"http://shenandoahcommunityfoundation.org/"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Shenandoah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"https://sevacf.org/"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Southeast Virginia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"https://suffolkfoundation.org/"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Suffolk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"https://www.cfnova.org/"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for Northern Virginia</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5"/>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"https://williamsburgcommunityfoundation.org/"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Williamsburg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"http://bainbridgecf.org/"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Bainbridge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"https://www.bluemountainfoundation.org/"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Blue Mountain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"http://www.columbiabasinfoundation.org/"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Columbia Basin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"https://www.cfsww.org/"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Southwest Washington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"https://cfncw.org/"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North Central Washington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"http://www.cf-sc.org/"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Snohomish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"https://www.thecommunityfoundation.com/"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South Puget Sound</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"https://www.gh-cf.org/"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Grays Harbor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"https://www.gtcf.org/"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Greater Tacoma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"https://innovia.org/"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Inland Northwest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"https://www.jcfgives.org/mission-vision-values"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Jefferson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"http://www.kentcommunityfoundation.org/"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Kent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"https://www.kitsapfoundation.org/"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Kitsap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"http://ov-cf.org/"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Olympic View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"https://oicf.us/"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Orcas Island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"http://www.rentonfoundation.org/"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Renton Regional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"http://sjicf.org/"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San Juan Island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"https://www.seattlefoundation.org/"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Seattle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"https://www.skagitcf.org/"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Skagit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"http://www.s-caf.org/"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Stanwood-Camano Area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"http://www.3rcf.org/"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Three Rivers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"http://www.whatcomcf.org/"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Whatcom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6"/>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"http://www.yakimavalleycf.org/"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Yakima Valley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"http://www.brfareafoundation.org/"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Black River Falls Area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"https://www.cffoxvalley.org/"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for the Fox Valley Region, Inc.</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"http://www.cfcwi.org/"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Central Wisconsin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"http://yourlegacyforever.org/"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Chippewa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"http://cfdunncounty.org/"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Dunn County</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"https://www.cfoncw.org/"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North Central Wisconsin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"https://www.cfsw.org/"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Southern Wisconsin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"https://www.doorcountycommunityfoundation.org/"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Door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"https://www.eccommunityfoundation.org/"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Eau Claire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"http://www.fdlareafoundation.com/"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Fond du Lac Area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"https://www.ggbcf.org/"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Greater Green Bay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"https://www.greatermilwaukeefoundation.org/"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Greater Milwaukee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"http://www.greatersaukcountycf.org/"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Greater Sauk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"https://incouragecf.org/"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Incourage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"http://www.kenoshafoundation.org/"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Kenosha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"https://www.laxcommfoundation.com/"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La Crosse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"https://www.lakeshorecommunityfoundation.org/welcome-to-lakeshore-community-foundation.html"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Lakeshore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"https://www.madisongives.org/"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Madison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"http://www.marshfieldareacommunityfoundation.org/"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Marshfield Area Community Foundation, Inc.</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"https://www.nracfoundation.com/"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New Richmond Area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"https://www.oshkoshareacf.org/"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Oshkosh Area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"https://racinecommunityfoundation.org/"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Racine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"http://scvfoundation.org/"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St. Croix Valley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"https://statelinecf.org/"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Stateline Community Foundation Home Page</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7"/>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"https://waukeshafoundation.org/"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Waukesha County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8"/>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"https://www.cfjacksonhole.org/"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Community Foundation of Jackson Hole</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keepNext w:val="0"/>
        <w:keepLines w:val="0"/>
        <w:widowControl/>
        <w:numPr>
          <w:ilvl w:val="0"/>
          <w:numId w:val="58"/>
        </w:numPr>
        <w:suppressLineNumbers w:val="0"/>
        <w:spacing w:before="0" w:beforeAutospacing="1" w:after="0" w:afterAutospacing="1" w:line="336" w:lineRule="atLeast"/>
        <w:ind w:left="-256" w:right="-255" w:hanging="360"/>
        <w:rPr>
          <w:b w:val="0"/>
          <w:bCs w:val="0"/>
          <w:i/>
          <w:iCs/>
          <w:color w:val="002060"/>
        </w:rPr>
      </w:pPr>
      <w:r>
        <w:rPr>
          <w:rFonts w:hint="default" w:ascii="Josefin Sans" w:hAnsi="Josefin Sans" w:eastAsia="Josefin Sans" w:cs="Josefin Sans"/>
          <w:b w:val="0"/>
          <w:bCs w:val="0"/>
          <w:i/>
          <w:iCs/>
          <w:caps w:val="0"/>
          <w:color w:val="002060"/>
          <w:spacing w:val="4"/>
          <w:sz w:val="22"/>
          <w:szCs w:val="22"/>
          <w:u w:val="none"/>
          <w:shd w:val="clear" w:fill="FFFFFF"/>
        </w:rPr>
        <w:fldChar w:fldCharType="begin"/>
      </w:r>
      <w:r>
        <w:rPr>
          <w:rFonts w:hint="default" w:ascii="Josefin Sans" w:hAnsi="Josefin Sans" w:eastAsia="Josefin Sans" w:cs="Josefin Sans"/>
          <w:b w:val="0"/>
          <w:bCs w:val="0"/>
          <w:i/>
          <w:iCs/>
          <w:caps w:val="0"/>
          <w:color w:val="002060"/>
          <w:spacing w:val="4"/>
          <w:sz w:val="22"/>
          <w:szCs w:val="22"/>
          <w:u w:val="none"/>
          <w:shd w:val="clear" w:fill="FFFFFF"/>
        </w:rPr>
        <w:instrText xml:space="preserve"> HYPERLINK "http://wycf.org/" \t "https://www.peakproposals.com/community-foundations/_blank" </w:instrText>
      </w:r>
      <w:r>
        <w:rPr>
          <w:rFonts w:hint="default" w:ascii="Josefin Sans" w:hAnsi="Josefin Sans" w:eastAsia="Josefin Sans" w:cs="Josefin Sans"/>
          <w:b w:val="0"/>
          <w:bCs w:val="0"/>
          <w:i/>
          <w:iCs/>
          <w:caps w:val="0"/>
          <w:color w:val="002060"/>
          <w:spacing w:val="4"/>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4"/>
          <w:sz w:val="22"/>
          <w:szCs w:val="22"/>
          <w:u w:val="none"/>
          <w:shd w:val="clear" w:fill="FFFFFF"/>
        </w:rPr>
        <w:t>Wyoming Community Foundation</w:t>
      </w:r>
      <w:r>
        <w:rPr>
          <w:rFonts w:hint="default" w:ascii="Josefin Sans" w:hAnsi="Josefin Sans" w:eastAsia="Josefin Sans" w:cs="Josefin Sans"/>
          <w:b w:val="0"/>
          <w:bCs w:val="0"/>
          <w:i/>
          <w:iCs/>
          <w:caps w:val="0"/>
          <w:color w:val="002060"/>
          <w:spacing w:val="4"/>
          <w:sz w:val="22"/>
          <w:szCs w:val="22"/>
          <w:u w:val="none"/>
          <w:shd w:val="clear" w:fill="FFFFFF"/>
        </w:rPr>
        <w:fldChar w:fldCharType="end"/>
      </w:r>
    </w:p>
    <w:p>
      <w:pPr>
        <w:pStyle w:val="2"/>
        <w:keepNext w:val="0"/>
        <w:keepLines w:val="0"/>
        <w:widowControl/>
        <w:suppressLineNumbers w:val="0"/>
        <w:spacing w:before="0" w:beforeAutospacing="0" w:after="0" w:afterAutospacing="0" w:line="315" w:lineRule="atLeast"/>
        <w:ind w:left="-256" w:right="-256"/>
        <w:rPr>
          <w:rFonts w:hint="default" w:ascii="Josefin Sans" w:hAnsi="Josefin Sans" w:eastAsia="Josefin Sans" w:cs="Josefin Sans"/>
          <w:b w:val="0"/>
          <w:bCs w:val="0"/>
          <w:i/>
          <w:iCs/>
          <w:caps w:val="0"/>
          <w:color w:val="002060"/>
          <w:spacing w:val="0"/>
          <w:sz w:val="54"/>
          <w:szCs w:val="54"/>
          <w:lang w:val="en-US"/>
        </w:rPr>
      </w:pPr>
      <w:r>
        <w:rPr>
          <w:rFonts w:hint="default" w:ascii="Josefin Sans" w:hAnsi="Josefin Sans" w:eastAsia="Josefin Sans" w:cs="Josefin Sans"/>
          <w:b w:val="0"/>
          <w:bCs w:val="0"/>
          <w:i/>
          <w:iCs/>
          <w:caps w:val="0"/>
          <w:color w:val="002060"/>
          <w:spacing w:val="0"/>
          <w:sz w:val="54"/>
          <w:szCs w:val="54"/>
          <w:lang w:val="en-US"/>
        </w:rPr>
        <w:t>Grant Funding in Europe And other parts of the World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17" w:lineRule="atLeast"/>
        <w:ind w:left="0" w:firstLine="0"/>
        <w:rPr>
          <w:rFonts w:hint="default" w:ascii="Georgia" w:hAnsi="Georgia" w:eastAsia="Georgia" w:cs="Georgia"/>
          <w:b w:val="0"/>
          <w:bCs w:val="0"/>
          <w:i/>
          <w:iCs/>
          <w:caps w:val="0"/>
          <w:color w:val="002060"/>
          <w:spacing w:val="0"/>
          <w:sz w:val="24"/>
          <w:szCs w:val="24"/>
        </w:rPr>
      </w:pPr>
      <w:r>
        <w:rPr>
          <w:rFonts w:hint="default" w:ascii="Georgia" w:hAnsi="Georgia" w:eastAsia="Georgia" w:cs="Georgia"/>
          <w:b w:val="0"/>
          <w:bCs w:val="0"/>
          <w:i/>
          <w:iCs/>
          <w:caps w:val="0"/>
          <w:color w:val="002060"/>
          <w:spacing w:val="0"/>
          <w:sz w:val="24"/>
          <w:szCs w:val="24"/>
          <w:shd w:val="clear" w:fill="FEFEFE"/>
        </w:rPr>
        <w:t>Terra Viva Grants</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1" w:after="0" w:afterAutospacing="1" w:line="24" w:lineRule="atLeast"/>
        <w:ind w:left="0" w:right="0" w:firstLine="0"/>
        <w:rPr>
          <w:rFonts w:hint="default" w:ascii="Georgia" w:hAnsi="Georgia" w:cs="Georgia"/>
          <w:b w:val="0"/>
          <w:bCs w:val="0"/>
          <w:i/>
          <w:iCs/>
          <w:caps w:val="0"/>
          <w:color w:val="002060"/>
          <w:spacing w:val="0"/>
          <w:sz w:val="24"/>
          <w:szCs w:val="24"/>
        </w:rPr>
      </w:pPr>
      <w:r>
        <w:rPr>
          <w:rFonts w:hint="default" w:ascii="Georgia" w:hAnsi="Georgia" w:cs="Georgia"/>
          <w:b w:val="0"/>
          <w:bCs w:val="0"/>
          <w:i/>
          <w:iCs/>
          <w:caps w:val="0"/>
          <w:color w:val="002060"/>
          <w:spacing w:val="0"/>
          <w:sz w:val="24"/>
          <w:szCs w:val="24"/>
          <w:u w:val="none"/>
          <w:shd w:val="clear" w:fill="FEFEFE"/>
        </w:rPr>
        <w:fldChar w:fldCharType="begin"/>
      </w:r>
      <w:r>
        <w:rPr>
          <w:rFonts w:hint="default" w:ascii="Georgia" w:hAnsi="Georgia" w:cs="Georgia"/>
          <w:b w:val="0"/>
          <w:bCs w:val="0"/>
          <w:i/>
          <w:iCs/>
          <w:caps w:val="0"/>
          <w:color w:val="002060"/>
          <w:spacing w:val="0"/>
          <w:sz w:val="24"/>
          <w:szCs w:val="24"/>
          <w:u w:val="none"/>
          <w:shd w:val="clear" w:fill="FEFEFE"/>
        </w:rPr>
        <w:instrText xml:space="preserve"> HYPERLINK "http://www.terravivagrants.org/Home" </w:instrText>
      </w:r>
      <w:r>
        <w:rPr>
          <w:rFonts w:hint="default" w:ascii="Georgia" w:hAnsi="Georgia" w:cs="Georgia"/>
          <w:b w:val="0"/>
          <w:bCs w:val="0"/>
          <w:i/>
          <w:iCs/>
          <w:caps w:val="0"/>
          <w:color w:val="002060"/>
          <w:spacing w:val="0"/>
          <w:sz w:val="24"/>
          <w:szCs w:val="24"/>
          <w:u w:val="none"/>
          <w:shd w:val="clear" w:fill="FEFEFE"/>
        </w:rPr>
        <w:fldChar w:fldCharType="separate"/>
      </w:r>
      <w:r>
        <w:rPr>
          <w:rStyle w:val="15"/>
          <w:rFonts w:hint="default" w:ascii="Georgia" w:hAnsi="Georgia" w:cs="Georgia"/>
          <w:b w:val="0"/>
          <w:bCs w:val="0"/>
          <w:i/>
          <w:iCs/>
          <w:caps w:val="0"/>
          <w:color w:val="002060"/>
          <w:spacing w:val="0"/>
          <w:sz w:val="24"/>
          <w:szCs w:val="24"/>
          <w:u w:val="none"/>
          <w:shd w:val="clear" w:fill="FEFEFE"/>
        </w:rPr>
        <w:t>Terra Viva Grants</w:t>
      </w:r>
      <w:r>
        <w:rPr>
          <w:rFonts w:hint="default" w:ascii="Georgia" w:hAnsi="Georgia" w:cs="Georgia"/>
          <w:b w:val="0"/>
          <w:bCs w:val="0"/>
          <w:i/>
          <w:iCs/>
          <w:caps w:val="0"/>
          <w:color w:val="002060"/>
          <w:spacing w:val="0"/>
          <w:sz w:val="24"/>
          <w:szCs w:val="24"/>
          <w:u w:val="none"/>
          <w:shd w:val="clear" w:fill="FEFEFE"/>
        </w:rPr>
        <w:fldChar w:fldCharType="end"/>
      </w:r>
      <w:r>
        <w:rPr>
          <w:rFonts w:hint="default" w:ascii="Georgia" w:hAnsi="Georgia" w:cs="Georgia"/>
          <w:b w:val="0"/>
          <w:bCs w:val="0"/>
          <w:i/>
          <w:iCs/>
          <w:caps w:val="0"/>
          <w:color w:val="002060"/>
          <w:spacing w:val="0"/>
          <w:sz w:val="24"/>
          <w:szCs w:val="24"/>
          <w:shd w:val="clear" w:fill="FEFEFE"/>
        </w:rPr>
        <w:t> provides a database of funding opportunities for grantseekers. This online listing of diverse international grant opportunities for agriculture, energy, environment and natural resources includes a helpful database for searching updated opportunities. They also provide monthly updates of grant opportunities.</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24" w:lineRule="atLeast"/>
        <w:ind w:left="0" w:firstLine="0"/>
        <w:rPr>
          <w:rFonts w:hint="default" w:ascii="Georgia" w:hAnsi="Georgia" w:cs="Georgia"/>
          <w:b w:val="0"/>
          <w:bCs w:val="0"/>
          <w:i/>
          <w:iCs/>
          <w:caps w:val="0"/>
          <w:color w:val="002060"/>
          <w:spacing w:val="0"/>
          <w:sz w:val="24"/>
          <w:szCs w:val="24"/>
        </w:rPr>
      </w:pPr>
      <w:r>
        <w:rPr>
          <w:rFonts w:hint="default" w:ascii="Georgia" w:hAnsi="Georgia" w:cs="Georgia"/>
          <w:b w:val="0"/>
          <w:bCs w:val="0"/>
          <w:i/>
          <w:iCs/>
          <w:caps w:val="0"/>
          <w:color w:val="002060"/>
          <w:spacing w:val="0"/>
          <w:sz w:val="24"/>
          <w:szCs w:val="24"/>
          <w:u w:val="none"/>
          <w:shd w:val="clear" w:fill="FEFEFE"/>
        </w:rPr>
        <w:fldChar w:fldCharType="begin"/>
      </w:r>
      <w:r>
        <w:rPr>
          <w:rFonts w:hint="default" w:ascii="Georgia" w:hAnsi="Georgia" w:cs="Georgia"/>
          <w:b w:val="0"/>
          <w:bCs w:val="0"/>
          <w:i/>
          <w:iCs/>
          <w:caps w:val="0"/>
          <w:color w:val="002060"/>
          <w:spacing w:val="0"/>
          <w:sz w:val="24"/>
          <w:szCs w:val="24"/>
          <w:u w:val="none"/>
          <w:shd w:val="clear" w:fill="FEFEFE"/>
        </w:rPr>
        <w:instrText xml:space="preserve"> HYPERLINK "https://www.hrfn.org/" </w:instrText>
      </w:r>
      <w:r>
        <w:rPr>
          <w:rFonts w:hint="default" w:ascii="Georgia" w:hAnsi="Georgia" w:cs="Georgia"/>
          <w:b w:val="0"/>
          <w:bCs w:val="0"/>
          <w:i/>
          <w:iCs/>
          <w:caps w:val="0"/>
          <w:color w:val="002060"/>
          <w:spacing w:val="0"/>
          <w:sz w:val="24"/>
          <w:szCs w:val="24"/>
          <w:u w:val="none"/>
          <w:shd w:val="clear" w:fill="FEFEFE"/>
        </w:rPr>
        <w:fldChar w:fldCharType="separate"/>
      </w:r>
      <w:r>
        <w:rPr>
          <w:rStyle w:val="15"/>
          <w:rFonts w:hint="default" w:ascii="Georgia" w:hAnsi="Georgia" w:cs="Georgia"/>
          <w:b w:val="0"/>
          <w:bCs w:val="0"/>
          <w:i/>
          <w:iCs/>
          <w:caps w:val="0"/>
          <w:color w:val="002060"/>
          <w:spacing w:val="0"/>
          <w:sz w:val="24"/>
          <w:szCs w:val="24"/>
          <w:u w:val="none"/>
          <w:shd w:val="clear" w:fill="FEFEFE"/>
        </w:rPr>
        <w:t>International Human Rights Funders Group</w:t>
      </w:r>
      <w:r>
        <w:rPr>
          <w:rFonts w:hint="default" w:ascii="Georgia" w:hAnsi="Georgia" w:cs="Georgia"/>
          <w:b w:val="0"/>
          <w:bCs w:val="0"/>
          <w:i/>
          <w:iCs/>
          <w:caps w:val="0"/>
          <w:color w:val="002060"/>
          <w:spacing w:val="0"/>
          <w:sz w:val="24"/>
          <w:szCs w:val="24"/>
          <w:u w:val="none"/>
          <w:shd w:val="clear" w:fill="FEFEFE"/>
        </w:rPr>
        <w:fldChar w:fldCharType="end"/>
      </w:r>
      <w:r>
        <w:rPr>
          <w:rFonts w:hint="default" w:ascii="Georgia" w:hAnsi="Georgia" w:cs="Georgia"/>
          <w:b w:val="0"/>
          <w:bCs w:val="0"/>
          <w:i/>
          <w:iCs/>
          <w:caps w:val="0"/>
          <w:color w:val="002060"/>
          <w:spacing w:val="0"/>
          <w:sz w:val="24"/>
          <w:szCs w:val="24"/>
          <w:shd w:val="clear" w:fill="FEFEFE"/>
        </w:rPr>
        <w:t> is a directory of human rights funders designed to enable both grantmakers and grantseekers to search for human rights funders by several key criteria: areas of rights funding, activities supported, and geographic focus.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17" w:lineRule="atLeast"/>
        <w:ind w:left="0" w:firstLine="0"/>
        <w:rPr>
          <w:rFonts w:hint="default" w:ascii="Georgia" w:hAnsi="Georgia" w:eastAsia="Georgia" w:cs="Georgia"/>
          <w:b w:val="0"/>
          <w:bCs w:val="0"/>
          <w:i/>
          <w:iCs/>
          <w:caps w:val="0"/>
          <w:color w:val="002060"/>
          <w:spacing w:val="0"/>
          <w:sz w:val="24"/>
          <w:szCs w:val="24"/>
        </w:rPr>
      </w:pPr>
      <w:r>
        <w:rPr>
          <w:rFonts w:hint="default" w:ascii="Georgia" w:hAnsi="Georgia" w:eastAsia="Georgia" w:cs="Georgia"/>
          <w:b w:val="0"/>
          <w:bCs w:val="0"/>
          <w:i/>
          <w:iCs/>
          <w:caps w:val="0"/>
          <w:color w:val="002060"/>
          <w:spacing w:val="0"/>
          <w:sz w:val="24"/>
          <w:szCs w:val="24"/>
          <w:shd w:val="clear" w:fill="FEFEFE"/>
        </w:rPr>
        <w:t>Global Giving</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24" w:lineRule="atLeast"/>
        <w:ind w:left="0" w:firstLine="0"/>
        <w:rPr>
          <w:rFonts w:hint="default" w:ascii="Georgia" w:hAnsi="Georgia" w:cs="Georgia"/>
          <w:b w:val="0"/>
          <w:bCs w:val="0"/>
          <w:i/>
          <w:iCs/>
          <w:caps w:val="0"/>
          <w:color w:val="002060"/>
          <w:spacing w:val="0"/>
          <w:sz w:val="24"/>
          <w:szCs w:val="24"/>
        </w:rPr>
      </w:pPr>
      <w:r>
        <w:rPr>
          <w:rFonts w:hint="default" w:ascii="Georgia" w:hAnsi="Georgia" w:cs="Georgia"/>
          <w:b w:val="0"/>
          <w:bCs w:val="0"/>
          <w:i/>
          <w:iCs/>
          <w:caps w:val="0"/>
          <w:color w:val="002060"/>
          <w:spacing w:val="0"/>
          <w:sz w:val="24"/>
          <w:szCs w:val="24"/>
          <w:u w:val="none"/>
          <w:shd w:val="clear" w:fill="FEFEFE"/>
        </w:rPr>
        <w:fldChar w:fldCharType="begin"/>
      </w:r>
      <w:r>
        <w:rPr>
          <w:rFonts w:hint="default" w:ascii="Georgia" w:hAnsi="Georgia" w:cs="Georgia"/>
          <w:b w:val="0"/>
          <w:bCs w:val="0"/>
          <w:i/>
          <w:iCs/>
          <w:caps w:val="0"/>
          <w:color w:val="002060"/>
          <w:spacing w:val="0"/>
          <w:sz w:val="24"/>
          <w:szCs w:val="24"/>
          <w:u w:val="none"/>
          <w:shd w:val="clear" w:fill="FEFEFE"/>
        </w:rPr>
        <w:instrText xml:space="preserve"> HYPERLINK "https://www.globalgiving.org/non-profits/join-globalgiving/?rf=spref_global_green_grants" </w:instrText>
      </w:r>
      <w:r>
        <w:rPr>
          <w:rFonts w:hint="default" w:ascii="Georgia" w:hAnsi="Georgia" w:cs="Georgia"/>
          <w:b w:val="0"/>
          <w:bCs w:val="0"/>
          <w:i/>
          <w:iCs/>
          <w:caps w:val="0"/>
          <w:color w:val="002060"/>
          <w:spacing w:val="0"/>
          <w:sz w:val="24"/>
          <w:szCs w:val="24"/>
          <w:u w:val="none"/>
          <w:shd w:val="clear" w:fill="FEFEFE"/>
        </w:rPr>
        <w:fldChar w:fldCharType="separate"/>
      </w:r>
      <w:r>
        <w:rPr>
          <w:rStyle w:val="15"/>
          <w:rFonts w:hint="default" w:ascii="Georgia" w:hAnsi="Georgia" w:cs="Georgia"/>
          <w:b w:val="0"/>
          <w:bCs w:val="0"/>
          <w:i/>
          <w:iCs/>
          <w:caps w:val="0"/>
          <w:color w:val="002060"/>
          <w:spacing w:val="0"/>
          <w:sz w:val="24"/>
          <w:szCs w:val="24"/>
          <w:u w:val="none"/>
          <w:shd w:val="clear" w:fill="FEFEFE"/>
        </w:rPr>
        <w:t>Global Giving</w:t>
      </w:r>
      <w:r>
        <w:rPr>
          <w:rFonts w:hint="default" w:ascii="Georgia" w:hAnsi="Georgia" w:cs="Georgia"/>
          <w:b w:val="0"/>
          <w:bCs w:val="0"/>
          <w:i/>
          <w:iCs/>
          <w:caps w:val="0"/>
          <w:color w:val="002060"/>
          <w:spacing w:val="0"/>
          <w:sz w:val="24"/>
          <w:szCs w:val="24"/>
          <w:u w:val="none"/>
          <w:shd w:val="clear" w:fill="FEFEFE"/>
        </w:rPr>
        <w:fldChar w:fldCharType="end"/>
      </w:r>
      <w:r>
        <w:rPr>
          <w:rFonts w:hint="default" w:ascii="Georgia" w:hAnsi="Georgia" w:cs="Georgia"/>
          <w:b w:val="0"/>
          <w:bCs w:val="0"/>
          <w:i/>
          <w:iCs/>
          <w:caps w:val="0"/>
          <w:color w:val="002060"/>
          <w:spacing w:val="0"/>
          <w:sz w:val="24"/>
          <w:szCs w:val="24"/>
          <w:shd w:val="clear" w:fill="FEFEFE"/>
        </w:rPr>
        <w:t> connects those seeking funding with donors. It provides a space where grantseekers can share their project online to connect with donors.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17" w:lineRule="atLeast"/>
        <w:ind w:left="0" w:firstLine="0"/>
        <w:rPr>
          <w:rFonts w:hint="default" w:ascii="Georgia" w:hAnsi="Georgia" w:eastAsia="Georgia" w:cs="Georgia"/>
          <w:b w:val="0"/>
          <w:bCs w:val="0"/>
          <w:i/>
          <w:iCs/>
          <w:caps w:val="0"/>
          <w:color w:val="002060"/>
          <w:spacing w:val="0"/>
          <w:sz w:val="24"/>
          <w:szCs w:val="24"/>
        </w:rPr>
      </w:pPr>
      <w:r>
        <w:rPr>
          <w:rFonts w:hint="default" w:ascii="Georgia" w:hAnsi="Georgia" w:eastAsia="Georgia" w:cs="Georgia"/>
          <w:b w:val="0"/>
          <w:bCs w:val="0"/>
          <w:i/>
          <w:iCs/>
          <w:caps w:val="0"/>
          <w:color w:val="002060"/>
          <w:spacing w:val="0"/>
          <w:sz w:val="24"/>
          <w:szCs w:val="24"/>
          <w:shd w:val="clear" w:fill="FEFEFE"/>
        </w:rPr>
        <w:t>International Funders for Indigenous Peoples</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24" w:lineRule="atLeast"/>
        <w:ind w:left="0" w:firstLine="0"/>
        <w:rPr>
          <w:rFonts w:hint="default" w:ascii="Georgia" w:hAnsi="Georgia" w:cs="Georgia"/>
          <w:b w:val="0"/>
          <w:bCs w:val="0"/>
          <w:i/>
          <w:iCs/>
          <w:caps w:val="0"/>
          <w:color w:val="002060"/>
          <w:spacing w:val="0"/>
          <w:sz w:val="24"/>
          <w:szCs w:val="24"/>
        </w:rPr>
      </w:pPr>
      <w:r>
        <w:rPr>
          <w:rFonts w:hint="default" w:ascii="Georgia" w:hAnsi="Georgia" w:cs="Georgia"/>
          <w:b w:val="0"/>
          <w:bCs w:val="0"/>
          <w:i/>
          <w:iCs/>
          <w:caps w:val="0"/>
          <w:color w:val="002060"/>
          <w:spacing w:val="0"/>
          <w:sz w:val="24"/>
          <w:szCs w:val="24"/>
          <w:u w:val="none"/>
          <w:shd w:val="clear" w:fill="FEFEFE"/>
        </w:rPr>
        <w:fldChar w:fldCharType="begin"/>
      </w:r>
      <w:r>
        <w:rPr>
          <w:rFonts w:hint="default" w:ascii="Georgia" w:hAnsi="Georgia" w:cs="Georgia"/>
          <w:b w:val="0"/>
          <w:bCs w:val="0"/>
          <w:i/>
          <w:iCs/>
          <w:caps w:val="0"/>
          <w:color w:val="002060"/>
          <w:spacing w:val="0"/>
          <w:sz w:val="24"/>
          <w:szCs w:val="24"/>
          <w:u w:val="none"/>
          <w:shd w:val="clear" w:fill="FEFEFE"/>
        </w:rPr>
        <w:instrText xml:space="preserve"> HYPERLINK "http://internationalfunders.org/" </w:instrText>
      </w:r>
      <w:r>
        <w:rPr>
          <w:rFonts w:hint="default" w:ascii="Georgia" w:hAnsi="Georgia" w:cs="Georgia"/>
          <w:b w:val="0"/>
          <w:bCs w:val="0"/>
          <w:i/>
          <w:iCs/>
          <w:caps w:val="0"/>
          <w:color w:val="002060"/>
          <w:spacing w:val="0"/>
          <w:sz w:val="24"/>
          <w:szCs w:val="24"/>
          <w:u w:val="none"/>
          <w:shd w:val="clear" w:fill="FEFEFE"/>
        </w:rPr>
        <w:fldChar w:fldCharType="separate"/>
      </w:r>
      <w:r>
        <w:rPr>
          <w:rStyle w:val="15"/>
          <w:rFonts w:hint="default" w:ascii="Georgia" w:hAnsi="Georgia" w:cs="Georgia"/>
          <w:b w:val="0"/>
          <w:bCs w:val="0"/>
          <w:i/>
          <w:iCs/>
          <w:caps w:val="0"/>
          <w:color w:val="002060"/>
          <w:spacing w:val="0"/>
          <w:sz w:val="24"/>
          <w:szCs w:val="24"/>
          <w:u w:val="none"/>
          <w:shd w:val="clear" w:fill="FEFEFE"/>
        </w:rPr>
        <w:t>International Funders for Indigenous Peoples</w:t>
      </w:r>
      <w:r>
        <w:rPr>
          <w:rFonts w:hint="default" w:ascii="Georgia" w:hAnsi="Georgia" w:cs="Georgia"/>
          <w:b w:val="0"/>
          <w:bCs w:val="0"/>
          <w:i/>
          <w:iCs/>
          <w:caps w:val="0"/>
          <w:color w:val="002060"/>
          <w:spacing w:val="0"/>
          <w:sz w:val="24"/>
          <w:szCs w:val="24"/>
          <w:u w:val="none"/>
          <w:shd w:val="clear" w:fill="FEFEFE"/>
        </w:rPr>
        <w:fldChar w:fldCharType="end"/>
      </w:r>
      <w:r>
        <w:rPr>
          <w:rFonts w:hint="default" w:ascii="Georgia" w:hAnsi="Georgia" w:cs="Georgia"/>
          <w:b w:val="0"/>
          <w:bCs w:val="0"/>
          <w:i/>
          <w:iCs/>
          <w:caps w:val="0"/>
          <w:color w:val="002060"/>
          <w:spacing w:val="0"/>
          <w:sz w:val="24"/>
          <w:szCs w:val="24"/>
          <w:shd w:val="clear" w:fill="FEFEFE"/>
        </w:rPr>
        <w:t> gives grantmakers and grantseekers with the means to bridge cultural differences and improve the effectiveness of indigenous philanthropy. For indigenous peoples, they provide funding opportunities and grant proposal advice.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17" w:lineRule="atLeast"/>
        <w:ind w:left="0" w:firstLine="0"/>
        <w:rPr>
          <w:rFonts w:hint="default" w:ascii="Georgia" w:hAnsi="Georgia" w:eastAsia="Georgia" w:cs="Georgia"/>
          <w:b w:val="0"/>
          <w:bCs w:val="0"/>
          <w:i/>
          <w:iCs/>
          <w:caps w:val="0"/>
          <w:color w:val="002060"/>
          <w:spacing w:val="0"/>
          <w:sz w:val="24"/>
          <w:szCs w:val="24"/>
        </w:rPr>
      </w:pPr>
      <w:r>
        <w:rPr>
          <w:rFonts w:hint="default" w:ascii="Georgia" w:hAnsi="Georgia" w:eastAsia="Georgia" w:cs="Georgia"/>
          <w:b w:val="0"/>
          <w:bCs w:val="0"/>
          <w:i/>
          <w:iCs/>
          <w:caps w:val="0"/>
          <w:color w:val="002060"/>
          <w:spacing w:val="0"/>
          <w:sz w:val="24"/>
          <w:szCs w:val="24"/>
          <w:shd w:val="clear" w:fill="FEFEFE"/>
        </w:rPr>
        <w:t>Environmental Defender Law Center</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24" w:lineRule="atLeast"/>
        <w:ind w:left="0" w:firstLine="0"/>
        <w:rPr>
          <w:rFonts w:hint="default" w:ascii="Georgia" w:hAnsi="Georgia" w:cs="Georgia"/>
          <w:b w:val="0"/>
          <w:bCs w:val="0"/>
          <w:i/>
          <w:iCs/>
          <w:caps w:val="0"/>
          <w:color w:val="002060"/>
          <w:spacing w:val="0"/>
          <w:sz w:val="24"/>
          <w:szCs w:val="24"/>
        </w:rPr>
      </w:pPr>
      <w:r>
        <w:rPr>
          <w:rFonts w:hint="default" w:ascii="Georgia" w:hAnsi="Georgia" w:cs="Georgia"/>
          <w:b w:val="0"/>
          <w:bCs w:val="0"/>
          <w:i/>
          <w:iCs/>
          <w:caps w:val="0"/>
          <w:color w:val="002060"/>
          <w:spacing w:val="0"/>
          <w:sz w:val="24"/>
          <w:szCs w:val="24"/>
          <w:u w:val="none"/>
          <w:shd w:val="clear" w:fill="FEFEFE"/>
        </w:rPr>
        <w:fldChar w:fldCharType="begin"/>
      </w:r>
      <w:r>
        <w:rPr>
          <w:rFonts w:hint="default" w:ascii="Georgia" w:hAnsi="Georgia" w:cs="Georgia"/>
          <w:b w:val="0"/>
          <w:bCs w:val="0"/>
          <w:i/>
          <w:iCs/>
          <w:caps w:val="0"/>
          <w:color w:val="002060"/>
          <w:spacing w:val="0"/>
          <w:sz w:val="24"/>
          <w:szCs w:val="24"/>
          <w:u w:val="none"/>
          <w:shd w:val="clear" w:fill="FEFEFE"/>
        </w:rPr>
        <w:instrText xml:space="preserve"> HYPERLINK "http://www.edlc.org/our-work/providing-resources/resource-directory/" </w:instrText>
      </w:r>
      <w:r>
        <w:rPr>
          <w:rFonts w:hint="default" w:ascii="Georgia" w:hAnsi="Georgia" w:cs="Georgia"/>
          <w:b w:val="0"/>
          <w:bCs w:val="0"/>
          <w:i/>
          <w:iCs/>
          <w:caps w:val="0"/>
          <w:color w:val="002060"/>
          <w:spacing w:val="0"/>
          <w:sz w:val="24"/>
          <w:szCs w:val="24"/>
          <w:u w:val="none"/>
          <w:shd w:val="clear" w:fill="FEFEFE"/>
        </w:rPr>
        <w:fldChar w:fldCharType="separate"/>
      </w:r>
      <w:r>
        <w:rPr>
          <w:rStyle w:val="15"/>
          <w:rFonts w:hint="default" w:ascii="Georgia" w:hAnsi="Georgia" w:cs="Georgia"/>
          <w:b w:val="0"/>
          <w:bCs w:val="0"/>
          <w:i/>
          <w:iCs/>
          <w:caps w:val="0"/>
          <w:color w:val="002060"/>
          <w:spacing w:val="0"/>
          <w:sz w:val="24"/>
          <w:szCs w:val="24"/>
          <w:u w:val="none"/>
          <w:shd w:val="clear" w:fill="FEFEFE"/>
        </w:rPr>
        <w:t>Environmental Defender Law Center</w:t>
      </w:r>
      <w:r>
        <w:rPr>
          <w:rFonts w:hint="default" w:ascii="Georgia" w:hAnsi="Georgia" w:cs="Georgia"/>
          <w:b w:val="0"/>
          <w:bCs w:val="0"/>
          <w:i/>
          <w:iCs/>
          <w:caps w:val="0"/>
          <w:color w:val="002060"/>
          <w:spacing w:val="0"/>
          <w:sz w:val="24"/>
          <w:szCs w:val="24"/>
          <w:u w:val="none"/>
          <w:shd w:val="clear" w:fill="FEFEFE"/>
        </w:rPr>
        <w:fldChar w:fldCharType="end"/>
      </w:r>
      <w:r>
        <w:rPr>
          <w:rFonts w:hint="default" w:ascii="Georgia" w:hAnsi="Georgia" w:cs="Georgia"/>
          <w:b w:val="0"/>
          <w:bCs w:val="0"/>
          <w:i/>
          <w:iCs/>
          <w:caps w:val="0"/>
          <w:color w:val="002060"/>
          <w:spacing w:val="0"/>
          <w:sz w:val="24"/>
          <w:szCs w:val="24"/>
          <w:shd w:val="clear" w:fill="FEFEFE"/>
        </w:rPr>
        <w:t> offers a list of resources for environmental defenders facing threats or legal actions.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17" w:lineRule="atLeast"/>
        <w:ind w:left="0" w:firstLine="0"/>
        <w:rPr>
          <w:rFonts w:hint="default" w:ascii="Georgia" w:hAnsi="Georgia" w:eastAsia="Georgia" w:cs="Georgia"/>
          <w:b w:val="0"/>
          <w:bCs w:val="0"/>
          <w:i/>
          <w:iCs/>
          <w:caps w:val="0"/>
          <w:color w:val="002060"/>
          <w:spacing w:val="0"/>
          <w:sz w:val="24"/>
          <w:szCs w:val="24"/>
        </w:rPr>
      </w:pPr>
      <w:r>
        <w:rPr>
          <w:rFonts w:hint="default" w:ascii="Georgia" w:hAnsi="Georgia" w:eastAsia="Georgia" w:cs="Georgia"/>
          <w:b w:val="0"/>
          <w:bCs w:val="0"/>
          <w:i/>
          <w:iCs/>
          <w:caps w:val="0"/>
          <w:color w:val="002060"/>
          <w:spacing w:val="0"/>
          <w:sz w:val="24"/>
          <w:szCs w:val="24"/>
          <w:shd w:val="clear" w:fill="FEFEFE"/>
        </w:rPr>
        <w:t>Asia Pacific Philanthropy Consortium (APPC)</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24" w:lineRule="atLeast"/>
        <w:ind w:left="0" w:firstLine="0"/>
        <w:rPr>
          <w:rFonts w:hint="default" w:ascii="Georgia" w:hAnsi="Georgia" w:cs="Georgia"/>
          <w:b w:val="0"/>
          <w:bCs w:val="0"/>
          <w:i/>
          <w:iCs/>
          <w:caps w:val="0"/>
          <w:color w:val="002060"/>
          <w:spacing w:val="0"/>
          <w:sz w:val="24"/>
          <w:szCs w:val="24"/>
        </w:rPr>
      </w:pPr>
      <w:r>
        <w:rPr>
          <w:rFonts w:hint="default" w:ascii="Georgia" w:hAnsi="Georgia" w:cs="Georgia"/>
          <w:b w:val="0"/>
          <w:bCs w:val="0"/>
          <w:i/>
          <w:iCs/>
          <w:caps w:val="0"/>
          <w:color w:val="002060"/>
          <w:spacing w:val="0"/>
          <w:sz w:val="24"/>
          <w:szCs w:val="24"/>
          <w:u w:val="none"/>
          <w:shd w:val="clear" w:fill="FEFEFE"/>
        </w:rPr>
        <w:fldChar w:fldCharType="begin"/>
      </w:r>
      <w:r>
        <w:rPr>
          <w:rFonts w:hint="default" w:ascii="Georgia" w:hAnsi="Georgia" w:cs="Georgia"/>
          <w:b w:val="0"/>
          <w:bCs w:val="0"/>
          <w:i/>
          <w:iCs/>
          <w:caps w:val="0"/>
          <w:color w:val="002060"/>
          <w:spacing w:val="0"/>
          <w:sz w:val="24"/>
          <w:szCs w:val="24"/>
          <w:u w:val="none"/>
          <w:shd w:val="clear" w:fill="FEFEFE"/>
        </w:rPr>
        <w:instrText xml:space="preserve"> HYPERLINK "http://www.asiapacificphilanthropy.org/" </w:instrText>
      </w:r>
      <w:r>
        <w:rPr>
          <w:rFonts w:hint="default" w:ascii="Georgia" w:hAnsi="Georgia" w:cs="Georgia"/>
          <w:b w:val="0"/>
          <w:bCs w:val="0"/>
          <w:i/>
          <w:iCs/>
          <w:caps w:val="0"/>
          <w:color w:val="002060"/>
          <w:spacing w:val="0"/>
          <w:sz w:val="24"/>
          <w:szCs w:val="24"/>
          <w:u w:val="none"/>
          <w:shd w:val="clear" w:fill="FEFEFE"/>
        </w:rPr>
        <w:fldChar w:fldCharType="separate"/>
      </w:r>
      <w:r>
        <w:rPr>
          <w:rStyle w:val="15"/>
          <w:rFonts w:hint="default" w:ascii="Georgia" w:hAnsi="Georgia" w:cs="Georgia"/>
          <w:b w:val="0"/>
          <w:bCs w:val="0"/>
          <w:i/>
          <w:iCs/>
          <w:caps w:val="0"/>
          <w:color w:val="002060"/>
          <w:spacing w:val="0"/>
          <w:sz w:val="24"/>
          <w:szCs w:val="24"/>
          <w:u w:val="none"/>
          <w:shd w:val="clear" w:fill="FEFEFE"/>
        </w:rPr>
        <w:t>Asia Pacific Philanthropy Consortium (APPC)</w:t>
      </w:r>
      <w:r>
        <w:rPr>
          <w:rFonts w:hint="default" w:ascii="Georgia" w:hAnsi="Georgia" w:cs="Georgia"/>
          <w:b w:val="0"/>
          <w:bCs w:val="0"/>
          <w:i/>
          <w:iCs/>
          <w:caps w:val="0"/>
          <w:color w:val="002060"/>
          <w:spacing w:val="0"/>
          <w:sz w:val="24"/>
          <w:szCs w:val="24"/>
          <w:u w:val="none"/>
          <w:shd w:val="clear" w:fill="FEFEFE"/>
        </w:rPr>
        <w:fldChar w:fldCharType="end"/>
      </w:r>
      <w:r>
        <w:rPr>
          <w:rFonts w:hint="default" w:ascii="Georgia" w:hAnsi="Georgia" w:cs="Georgia"/>
          <w:b w:val="0"/>
          <w:bCs w:val="0"/>
          <w:i/>
          <w:iCs/>
          <w:caps w:val="0"/>
          <w:color w:val="002060"/>
          <w:spacing w:val="0"/>
          <w:sz w:val="24"/>
          <w:szCs w:val="24"/>
          <w:shd w:val="clear" w:fill="FEFEFE"/>
        </w:rPr>
        <w:t> acts as an information clearinghouse for the nonprofit sector in the Asia-Pacific region. This site promotes philanthropic activities while also offering resources for building and developing nonprofit, citizen-based organizations and programs. Notable features include the APPC’s online foundation index and resource database.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17" w:lineRule="atLeast"/>
        <w:ind w:left="0" w:firstLine="0"/>
        <w:rPr>
          <w:rFonts w:hint="default" w:ascii="Georgia" w:hAnsi="Georgia" w:eastAsia="Georgia" w:cs="Georgia"/>
          <w:b w:val="0"/>
          <w:bCs w:val="0"/>
          <w:i/>
          <w:iCs/>
          <w:caps w:val="0"/>
          <w:color w:val="002060"/>
          <w:spacing w:val="0"/>
          <w:sz w:val="24"/>
          <w:szCs w:val="24"/>
        </w:rPr>
      </w:pPr>
      <w:r>
        <w:rPr>
          <w:rFonts w:hint="default" w:ascii="Georgia" w:hAnsi="Georgia" w:eastAsia="Georgia" w:cs="Georgia"/>
          <w:b w:val="0"/>
          <w:bCs w:val="0"/>
          <w:i/>
          <w:iCs/>
          <w:caps w:val="0"/>
          <w:color w:val="002060"/>
          <w:spacing w:val="0"/>
          <w:sz w:val="24"/>
          <w:szCs w:val="24"/>
          <w:shd w:val="clear" w:fill="FEFEFE"/>
        </w:rPr>
        <w:t>Global Philanthropy Alliance</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24" w:lineRule="atLeast"/>
        <w:ind w:left="0" w:firstLine="0"/>
        <w:rPr>
          <w:rFonts w:hint="default" w:ascii="Georgia" w:hAnsi="Georgia" w:cs="Georgia"/>
          <w:b w:val="0"/>
          <w:bCs w:val="0"/>
          <w:i/>
          <w:iCs/>
          <w:caps w:val="0"/>
          <w:color w:val="002060"/>
          <w:spacing w:val="0"/>
          <w:sz w:val="24"/>
          <w:szCs w:val="24"/>
          <w:shd w:val="clear" w:fill="FEFEFE"/>
        </w:rPr>
      </w:pPr>
      <w:r>
        <w:rPr>
          <w:rFonts w:hint="default" w:ascii="Georgia" w:hAnsi="Georgia" w:cs="Georgia"/>
          <w:b w:val="0"/>
          <w:bCs w:val="0"/>
          <w:i/>
          <w:iCs/>
          <w:caps w:val="0"/>
          <w:color w:val="002060"/>
          <w:spacing w:val="0"/>
          <w:sz w:val="24"/>
          <w:szCs w:val="24"/>
          <w:u w:val="none"/>
          <w:shd w:val="clear" w:fill="FEFEFE"/>
        </w:rPr>
        <w:fldChar w:fldCharType="begin"/>
      </w:r>
      <w:r>
        <w:rPr>
          <w:rFonts w:hint="default" w:ascii="Georgia" w:hAnsi="Georgia" w:cs="Georgia"/>
          <w:b w:val="0"/>
          <w:bCs w:val="0"/>
          <w:i/>
          <w:iCs/>
          <w:caps w:val="0"/>
          <w:color w:val="002060"/>
          <w:spacing w:val="0"/>
          <w:sz w:val="24"/>
          <w:szCs w:val="24"/>
          <w:u w:val="none"/>
          <w:shd w:val="clear" w:fill="FEFEFE"/>
        </w:rPr>
        <w:instrText xml:space="preserve"> HYPERLINK "http://globalphilanthropyalliance.org/" </w:instrText>
      </w:r>
      <w:r>
        <w:rPr>
          <w:rFonts w:hint="default" w:ascii="Georgia" w:hAnsi="Georgia" w:cs="Georgia"/>
          <w:b w:val="0"/>
          <w:bCs w:val="0"/>
          <w:i/>
          <w:iCs/>
          <w:caps w:val="0"/>
          <w:color w:val="002060"/>
          <w:spacing w:val="0"/>
          <w:sz w:val="24"/>
          <w:szCs w:val="24"/>
          <w:u w:val="none"/>
          <w:shd w:val="clear" w:fill="FEFEFE"/>
        </w:rPr>
        <w:fldChar w:fldCharType="separate"/>
      </w:r>
      <w:r>
        <w:rPr>
          <w:rStyle w:val="15"/>
          <w:rFonts w:hint="default" w:ascii="Georgia" w:hAnsi="Georgia" w:cs="Georgia"/>
          <w:b w:val="0"/>
          <w:bCs w:val="0"/>
          <w:i/>
          <w:iCs/>
          <w:caps w:val="0"/>
          <w:color w:val="002060"/>
          <w:spacing w:val="0"/>
          <w:sz w:val="24"/>
          <w:szCs w:val="24"/>
          <w:u w:val="none"/>
          <w:shd w:val="clear" w:fill="FEFEFE"/>
        </w:rPr>
        <w:t>Global Philanthropy Alliance</w:t>
      </w:r>
      <w:r>
        <w:rPr>
          <w:rFonts w:hint="default" w:ascii="Georgia" w:hAnsi="Georgia" w:cs="Georgia"/>
          <w:b w:val="0"/>
          <w:bCs w:val="0"/>
          <w:i/>
          <w:iCs/>
          <w:caps w:val="0"/>
          <w:color w:val="002060"/>
          <w:spacing w:val="0"/>
          <w:sz w:val="24"/>
          <w:szCs w:val="24"/>
          <w:u w:val="none"/>
          <w:shd w:val="clear" w:fill="FEFEFE"/>
        </w:rPr>
        <w:fldChar w:fldCharType="end"/>
      </w:r>
      <w:r>
        <w:rPr>
          <w:rFonts w:hint="default" w:ascii="Georgia" w:hAnsi="Georgia" w:cs="Georgia"/>
          <w:b w:val="0"/>
          <w:bCs w:val="0"/>
          <w:i/>
          <w:iCs/>
          <w:caps w:val="0"/>
          <w:color w:val="002060"/>
          <w:spacing w:val="0"/>
          <w:sz w:val="24"/>
          <w:szCs w:val="24"/>
          <w:shd w:val="clear" w:fill="FEFEFE"/>
        </w:rPr>
        <w:t> encourages grant proposals from grassroots organizations in Kenya, Nigeria, and South Africa working in the areas of community development, youth empowerment, and local philanthropy.</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"http://www.3m.com/"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3M Investing in People</w:t>
      </w:r>
      <w:r>
        <w:rPr>
          <w:rStyle w:val="15"/>
          <w:rFonts w:hint="default" w:ascii="Georgia" w:hAnsi="Georgia" w:eastAsia="PT Sans" w:cs="Georgia"/>
          <w:b w:val="0"/>
          <w:bCs w:val="0"/>
          <w:i/>
          <w:iCs/>
          <w:color w:val="002060"/>
          <w:sz w:val="24"/>
          <w:szCs w:val="24"/>
          <w:u w:val="none"/>
          <w:shd w:val="clear" w:color="auto" w:fill="FFFFFF"/>
        </w:rPr>
        <w:fldChar w:fldCharType="end"/>
      </w:r>
      <w:r>
        <w:rPr>
          <w:rStyle w:val="15"/>
          <w:rFonts w:hint="default" w:ascii="Georgia" w:hAnsi="Georgia" w:eastAsia="PT Sans" w:cs="Georgia"/>
          <w:b w:val="0"/>
          <w:bCs w:val="0"/>
          <w:i/>
          <w:iCs/>
          <w:color w:val="002060"/>
          <w:sz w:val="24"/>
          <w:szCs w:val="24"/>
          <w:u w:val="none"/>
          <w:shd w:val="clear" w:color="auto" w:fill="FFFFFF"/>
        </w:rPr>
        <w:t xml:space="preserve"> -www.3m.com</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We provide general operating and program grants that make 3M communities a better place to live. Local civic and professional organizations received assistance for efforts targeted to economic and community development and job training. We fund programs in trade, economics and law that foster  a free-enterprise system.</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"http://www.encana.com/"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Alberta Energy Company, Ltd.</w:t>
      </w:r>
      <w:r>
        <w:rPr>
          <w:rStyle w:val="15"/>
          <w:rFonts w:hint="default" w:ascii="Georgia" w:hAnsi="Georgia" w:eastAsia="PT Sans" w:cs="Georgia"/>
          <w:b w:val="0"/>
          <w:bCs w:val="0"/>
          <w:i/>
          <w:iCs/>
          <w:color w:val="002060"/>
          <w:sz w:val="24"/>
          <w:szCs w:val="24"/>
          <w:u w:val="none"/>
          <w:shd w:val="clear" w:color="auto" w:fill="FFFFFF"/>
        </w:rPr>
        <w:fldChar w:fldCharType="end"/>
      </w:r>
      <w:r>
        <w:rPr>
          <w:rFonts w:hint="default" w:ascii="Georgia" w:hAnsi="Georgia" w:eastAsia="PT Sans" w:cs="Georgia"/>
          <w:b w:val="0"/>
          <w:bCs w:val="0"/>
          <w:i/>
          <w:iCs/>
          <w:color w:val="002060"/>
          <w:sz w:val="24"/>
          <w:szCs w:val="24"/>
          <w:shd w:val="clear" w:color="auto" w:fill="FFFFFF"/>
        </w:rPr>
        <w:t> – Canada -www.encana.com</w:t>
      </w:r>
      <w:r>
        <w:rPr>
          <w:rFonts w:hint="default" w:ascii="Georgia" w:hAnsi="Georgia" w:eastAsia="PT Sans" w:cs="Georgia"/>
          <w:b w:val="0"/>
          <w:bCs w:val="0"/>
          <w:i/>
          <w:iCs/>
          <w:color w:val="002060"/>
          <w:sz w:val="24"/>
          <w:szCs w:val="24"/>
          <w:shd w:val="clear" w:color="auto" w:fill="FFFFFF"/>
        </w:rPr>
        <w:br w:type="textWrapping"/>
      </w:r>
      <w:r>
        <w:rPr>
          <w:rFonts w:hint="default" w:ascii="Georgia" w:hAnsi="Georgia" w:eastAsia="PT Sans" w:cs="Georgia"/>
          <w:b w:val="0"/>
          <w:bCs w:val="0"/>
          <w:i/>
          <w:iCs/>
          <w:color w:val="002060"/>
          <w:sz w:val="24"/>
          <w:szCs w:val="24"/>
          <w:shd w:val="clear" w:color="auto" w:fill="FFFFFF"/>
        </w:rPr>
        <w:t>The Company is committed to enhancing the quality of life in its communities through support of nonprofit and charitable organizations. The Company has established the Go-AEC Foundation to facilitate payroll deduction for employee donations to charities of choice, and the Company’s matching gifts to those charities.</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"http://www.ahrc.ac.uk/"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The Arts and Humanities Research Board</w:t>
      </w:r>
      <w:r>
        <w:rPr>
          <w:rStyle w:val="15"/>
          <w:rFonts w:hint="default" w:ascii="Georgia" w:hAnsi="Georgia" w:eastAsia="PT Sans" w:cs="Georgia"/>
          <w:b w:val="0"/>
          <w:bCs w:val="0"/>
          <w:i/>
          <w:iCs/>
          <w:color w:val="002060"/>
          <w:sz w:val="24"/>
          <w:szCs w:val="24"/>
          <w:u w:val="none"/>
          <w:shd w:val="clear" w:color="auto" w:fill="FFFFFF"/>
        </w:rPr>
        <w:fldChar w:fldCharType="end"/>
      </w:r>
      <w:r>
        <w:rPr>
          <w:rFonts w:hint="default" w:ascii="Georgia" w:hAnsi="Georgia" w:eastAsia="PT Sans" w:cs="Georgia"/>
          <w:b w:val="0"/>
          <w:bCs w:val="0"/>
          <w:i/>
          <w:iCs/>
          <w:color w:val="002060"/>
          <w:sz w:val="24"/>
          <w:szCs w:val="24"/>
          <w:shd w:val="clear" w:color="auto" w:fill="FFFFFF"/>
        </w:rPr>
        <w:t> – United Kingdom  -http://www.ahrc.ac.uk/</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The AHRB provides funding and support in three programs: advanced research; postgraduate research and training; and special funding for university museums and galleries.</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"http://www.arts.vic.gov.au/Home"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Arts Victoria</w:t>
      </w:r>
      <w:r>
        <w:rPr>
          <w:rStyle w:val="15"/>
          <w:rFonts w:hint="default" w:ascii="Georgia" w:hAnsi="Georgia" w:eastAsia="PT Sans" w:cs="Georgia"/>
          <w:b w:val="0"/>
          <w:bCs w:val="0"/>
          <w:i/>
          <w:iCs/>
          <w:color w:val="002060"/>
          <w:sz w:val="24"/>
          <w:szCs w:val="24"/>
          <w:u w:val="none"/>
          <w:shd w:val="clear" w:color="auto" w:fill="FFFFFF"/>
        </w:rPr>
        <w:fldChar w:fldCharType="end"/>
      </w:r>
      <w:r>
        <w:rPr>
          <w:rFonts w:hint="default" w:ascii="Georgia" w:hAnsi="Georgia" w:eastAsia="PT Sans" w:cs="Georgia"/>
          <w:b w:val="0"/>
          <w:bCs w:val="0"/>
          <w:i/>
          <w:iCs/>
          <w:color w:val="002060"/>
          <w:sz w:val="24"/>
          <w:szCs w:val="24"/>
          <w:shd w:val="clear" w:color="auto" w:fill="FFFFFF"/>
        </w:rPr>
        <w:t> – Australia a www.rcuk.ac.uk</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The Regional Arts Fund is an initiative of the Federal Government for the development of arts and cultural activities in rural and regional Australia.</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"http://atkinsonfoundation.ca/"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Atkinson Charitable Foundation</w:t>
      </w:r>
      <w:r>
        <w:rPr>
          <w:rStyle w:val="15"/>
          <w:rFonts w:hint="default" w:ascii="Georgia" w:hAnsi="Georgia" w:eastAsia="PT Sans" w:cs="Georgia"/>
          <w:b w:val="0"/>
          <w:bCs w:val="0"/>
          <w:i/>
          <w:iCs/>
          <w:color w:val="002060"/>
          <w:sz w:val="24"/>
          <w:szCs w:val="24"/>
          <w:u w:val="none"/>
          <w:shd w:val="clear" w:color="auto" w:fill="FFFFFF"/>
        </w:rPr>
        <w:fldChar w:fldCharType="end"/>
      </w:r>
      <w:r>
        <w:rPr>
          <w:rStyle w:val="15"/>
          <w:rFonts w:hint="default" w:ascii="Georgia" w:hAnsi="Georgia" w:eastAsia="PT Sans" w:cs="Georgia"/>
          <w:b w:val="0"/>
          <w:bCs w:val="0"/>
          <w:i/>
          <w:iCs/>
          <w:color w:val="002060"/>
          <w:sz w:val="24"/>
          <w:szCs w:val="24"/>
          <w:u w:val="none"/>
          <w:shd w:val="clear" w:color="auto" w:fill="FFFFFF"/>
        </w:rPr>
        <w:t xml:space="preserve"> </w:t>
      </w:r>
      <w:r>
        <w:rPr>
          <w:rFonts w:hint="default" w:ascii="Georgia" w:hAnsi="Georgia" w:eastAsia="PT Sans" w:cs="Georgia"/>
          <w:b w:val="0"/>
          <w:bCs w:val="0"/>
          <w:i/>
          <w:iCs/>
          <w:color w:val="002060"/>
          <w:sz w:val="24"/>
          <w:szCs w:val="24"/>
          <w:u w:val="single"/>
          <w:shd w:val="clear" w:color="auto" w:fill="FFFFFF"/>
        </w:rPr>
        <w:t>www.atkinsonfdn.org</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Areas of funding interest include Early Childhood Education and Development and Economic Justice.</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"http://www.auscharity.org/"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Australian Charities</w:t>
      </w:r>
      <w:r>
        <w:rPr>
          <w:rStyle w:val="15"/>
          <w:rFonts w:hint="default" w:ascii="Georgia" w:hAnsi="Georgia" w:eastAsia="PT Sans" w:cs="Georgia"/>
          <w:b w:val="0"/>
          <w:bCs w:val="0"/>
          <w:i/>
          <w:iCs/>
          <w:color w:val="002060"/>
          <w:sz w:val="24"/>
          <w:szCs w:val="24"/>
          <w:u w:val="none"/>
          <w:shd w:val="clear" w:color="auto" w:fill="FFFFFF"/>
        </w:rPr>
        <w:fldChar w:fldCharType="end"/>
      </w:r>
      <w:r>
        <w:rPr>
          <w:rStyle w:val="15"/>
          <w:rFonts w:hint="default" w:ascii="Georgia" w:hAnsi="Georgia" w:eastAsia="PT Sans" w:cs="Georgia"/>
          <w:b w:val="0"/>
          <w:bCs w:val="0"/>
          <w:i/>
          <w:iCs/>
          <w:color w:val="002060"/>
          <w:sz w:val="24"/>
          <w:szCs w:val="24"/>
          <w:u w:val="none"/>
          <w:shd w:val="clear" w:color="auto" w:fill="FFFFFF"/>
        </w:rPr>
        <w:t xml:space="preserve"> - www.acnc.gov.au</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Their site offers you a searchable data base.</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shd w:val="clear" w:color="auto" w:fill="FFFFFF"/>
        </w:rPr>
      </w:pP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"http://www.bnifoundation.org/"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BNI-Misner Charitable Foundation</w:t>
      </w:r>
      <w:r>
        <w:rPr>
          <w:rStyle w:val="15"/>
          <w:rFonts w:hint="default" w:ascii="Georgia" w:hAnsi="Georgia" w:eastAsia="PT Sans" w:cs="Georgia"/>
          <w:b w:val="0"/>
          <w:bCs w:val="0"/>
          <w:i/>
          <w:iCs/>
          <w:color w:val="002060"/>
          <w:sz w:val="24"/>
          <w:szCs w:val="24"/>
          <w:u w:val="none"/>
          <w:shd w:val="clear" w:color="auto" w:fill="FFFFFF"/>
        </w:rPr>
        <w:fldChar w:fldCharType="end"/>
      </w:r>
      <w:r>
        <w:rPr>
          <w:rStyle w:val="15"/>
          <w:rFonts w:hint="default" w:ascii="Georgia" w:hAnsi="Georgia" w:eastAsia="PT Sans" w:cs="Georgia"/>
          <w:b w:val="0"/>
          <w:bCs w:val="0"/>
          <w:i/>
          <w:iCs/>
          <w:color w:val="002060"/>
          <w:sz w:val="24"/>
          <w:szCs w:val="24"/>
          <w:u w:val="none"/>
          <w:shd w:val="clear" w:color="auto" w:fill="FFFFFF"/>
        </w:rPr>
        <w:t xml:space="preserve">  -</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The BNI Foundation is a nonprofit program that supports charitable causes anywhere in the world.</w:t>
      </w:r>
    </w:p>
    <w:p>
      <w:pPr>
        <w:spacing w:beforeAutospacing="1" w:after="60"/>
        <w:ind w:left="360"/>
        <w:rPr>
          <w:rFonts w:hint="default" w:ascii="Georgia" w:hAnsi="Georgia"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"http://www.bombardier.com/"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Armand Bombardier Foundation </w:t>
      </w:r>
      <w:r>
        <w:rPr>
          <w:rStyle w:val="15"/>
          <w:rFonts w:hint="default" w:ascii="Georgia" w:hAnsi="Georgia" w:eastAsia="PT Sans" w:cs="Georgia"/>
          <w:b w:val="0"/>
          <w:bCs w:val="0"/>
          <w:i/>
          <w:iCs/>
          <w:color w:val="002060"/>
          <w:sz w:val="24"/>
          <w:szCs w:val="24"/>
          <w:u w:val="none"/>
          <w:shd w:val="clear" w:color="auto" w:fill="FFFFFF"/>
        </w:rPr>
        <w:fldChar w:fldCharType="end"/>
      </w:r>
      <w:r>
        <w:rPr>
          <w:rFonts w:hint="default" w:ascii="Georgia" w:hAnsi="Georgia" w:eastAsia="PT Sans" w:cs="Georgia"/>
          <w:b w:val="0"/>
          <w:bCs w:val="0"/>
          <w:i/>
          <w:iCs/>
          <w:color w:val="002060"/>
          <w:sz w:val="24"/>
          <w:szCs w:val="24"/>
          <w:shd w:val="clear" w:color="auto" w:fill="FFFFFF"/>
        </w:rPr>
        <w:t>– Canada www.fondationbombardier.ca</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The Corporation fulfills its social and humanitarian responsibilities primarily through the J. Armand Bombardier Foundation, a nonprofit organization which receives funding equivalent to 3% of the Corporation’s income before income taxes.</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"http://www.bt.com/"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British Telecomm – In the community</w:t>
      </w:r>
      <w:r>
        <w:rPr>
          <w:rStyle w:val="15"/>
          <w:rFonts w:hint="default" w:ascii="Georgia" w:hAnsi="Georgia" w:eastAsia="PT Sans" w:cs="Georgia"/>
          <w:b w:val="0"/>
          <w:bCs w:val="0"/>
          <w:i/>
          <w:iCs/>
          <w:color w:val="002060"/>
          <w:sz w:val="24"/>
          <w:szCs w:val="24"/>
          <w:u w:val="none"/>
          <w:shd w:val="clear" w:color="auto" w:fill="FFFFFF"/>
        </w:rPr>
        <w:fldChar w:fldCharType="end"/>
      </w:r>
      <w:r>
        <w:rPr>
          <w:rStyle w:val="15"/>
          <w:rFonts w:hint="default" w:ascii="Georgia" w:hAnsi="Georgia" w:eastAsia="PT Sans" w:cs="Georgia"/>
          <w:b w:val="0"/>
          <w:bCs w:val="0"/>
          <w:i/>
          <w:iCs/>
          <w:color w:val="002060"/>
          <w:sz w:val="24"/>
          <w:szCs w:val="24"/>
          <w:u w:val="none"/>
          <w:shd w:val="clear" w:color="auto" w:fill="FFFFFF"/>
        </w:rPr>
        <w:t xml:space="preserve"> – www.bt.com</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BT touches many aspects of people’s lives, and our overall programs remains very extensive. To see how we are currently assisting the community see: Lifelong Learning, Health and Welfare and Innovation in the Arts.</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"http://www.cabot-corp.com/GlobalGateway.aspx"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Cabot Corporation</w:t>
      </w:r>
      <w:r>
        <w:rPr>
          <w:rStyle w:val="15"/>
          <w:rFonts w:hint="default" w:ascii="Georgia" w:hAnsi="Georgia" w:eastAsia="PT Sans" w:cs="Georgia"/>
          <w:b w:val="0"/>
          <w:bCs w:val="0"/>
          <w:i/>
          <w:iCs/>
          <w:color w:val="002060"/>
          <w:sz w:val="24"/>
          <w:szCs w:val="24"/>
          <w:u w:val="none"/>
          <w:shd w:val="clear" w:color="auto" w:fill="FFFFFF"/>
        </w:rPr>
        <w:fldChar w:fldCharType="end"/>
      </w:r>
      <w:r>
        <w:rPr>
          <w:rFonts w:hint="default" w:ascii="Georgia" w:hAnsi="Georgia" w:eastAsia="PT Sans" w:cs="Georgia"/>
          <w:b w:val="0"/>
          <w:bCs w:val="0"/>
          <w:i/>
          <w:iCs/>
          <w:color w:val="002060"/>
          <w:sz w:val="24"/>
          <w:szCs w:val="24"/>
          <w:shd w:val="clear" w:color="auto" w:fill="FFFFFF"/>
        </w:rPr>
        <w:t> – North America and Canada - www.cabotcorp.com</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In 1998, the Cabot Corporation Foundation provided nearly $1 million to Cabot communities throughout the world for projects that are related to science, technology, education, community improvement, culture and the environment. In addition, the Foundation matched employee and retiree contributions to schools and United Funds in North America and Canada.</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"http://www.canadacouncil.ca/"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The Canada Council for the Arts/Conseil des Arts du Canada</w:t>
      </w:r>
      <w:r>
        <w:rPr>
          <w:rStyle w:val="15"/>
          <w:rFonts w:hint="default" w:ascii="Georgia" w:hAnsi="Georgia" w:eastAsia="PT Sans" w:cs="Georgia"/>
          <w:b w:val="0"/>
          <w:bCs w:val="0"/>
          <w:i/>
          <w:iCs/>
          <w:color w:val="002060"/>
          <w:sz w:val="24"/>
          <w:szCs w:val="24"/>
          <w:u w:val="none"/>
          <w:shd w:val="clear" w:color="auto" w:fill="FFFFFF"/>
        </w:rPr>
        <w:fldChar w:fldCharType="end"/>
      </w:r>
      <w:r>
        <w:rPr>
          <w:rStyle w:val="15"/>
          <w:rFonts w:hint="default" w:ascii="Georgia" w:hAnsi="Georgia" w:eastAsia="PT Sans" w:cs="Georgia"/>
          <w:b w:val="0"/>
          <w:bCs w:val="0"/>
          <w:i/>
          <w:iCs/>
          <w:color w:val="002060"/>
          <w:sz w:val="24"/>
          <w:szCs w:val="24"/>
          <w:u w:val="none"/>
          <w:shd w:val="clear" w:color="auto" w:fill="FFFFFF"/>
        </w:rPr>
        <w:t xml:space="preserve"> - www.canadacouncil.ca</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The Canada Council for the Arts offers a broad range of grants and services to professional Canadian artists and arts organizations in dance, media arts, music, theatre, writing and publishing, visual arts, and interdisciplinary work. All programs are accessible to Aboriginal artists or arts organizations, and artists or arts organizations from diverse cultural or regional communities.</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"http://www.canadianwomen.org/"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The Canadian Women’s Foundation</w:t>
      </w:r>
      <w:r>
        <w:rPr>
          <w:rStyle w:val="15"/>
          <w:rFonts w:hint="default" w:ascii="Georgia" w:hAnsi="Georgia" w:eastAsia="PT Sans" w:cs="Georgia"/>
          <w:b w:val="0"/>
          <w:bCs w:val="0"/>
          <w:i/>
          <w:iCs/>
          <w:color w:val="002060"/>
          <w:sz w:val="24"/>
          <w:szCs w:val="24"/>
          <w:u w:val="none"/>
          <w:shd w:val="clear" w:color="auto" w:fill="FFFFFF"/>
        </w:rPr>
        <w:fldChar w:fldCharType="end"/>
      </w:r>
      <w:r>
        <w:rPr>
          <w:rStyle w:val="15"/>
          <w:rFonts w:hint="default" w:ascii="Georgia" w:hAnsi="Georgia" w:eastAsia="PT Sans" w:cs="Georgia"/>
          <w:b w:val="0"/>
          <w:bCs w:val="0"/>
          <w:i/>
          <w:iCs/>
          <w:color w:val="002060"/>
          <w:sz w:val="24"/>
          <w:szCs w:val="24"/>
          <w:u w:val="none"/>
          <w:shd w:val="clear" w:color="auto" w:fill="FFFFFF"/>
        </w:rPr>
        <w:t xml:space="preserve"> -www.canadianwomen.org</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As Canada’s first and only national public foundation for women and girls, CWF has earned a reputation as an organization that is accessible to grass-roots women’s groups.</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"http://www.canarie.ca/"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Canarie Canada</w:t>
      </w:r>
      <w:r>
        <w:rPr>
          <w:rStyle w:val="15"/>
          <w:rFonts w:hint="default" w:ascii="Georgia" w:hAnsi="Georgia" w:eastAsia="PT Sans" w:cs="Georgia"/>
          <w:b w:val="0"/>
          <w:bCs w:val="0"/>
          <w:i/>
          <w:iCs/>
          <w:color w:val="002060"/>
          <w:sz w:val="24"/>
          <w:szCs w:val="24"/>
          <w:u w:val="none"/>
          <w:shd w:val="clear" w:color="auto" w:fill="FFFFFF"/>
        </w:rPr>
        <w:fldChar w:fldCharType="end"/>
      </w:r>
      <w:r>
        <w:rPr>
          <w:rFonts w:hint="default" w:ascii="Georgia" w:hAnsi="Georgia" w:eastAsia="PT Sans" w:cs="Georgia"/>
          <w:b w:val="0"/>
          <w:bCs w:val="0"/>
          <w:i/>
          <w:iCs/>
          <w:color w:val="002060"/>
          <w:sz w:val="24"/>
          <w:szCs w:val="24"/>
          <w:shd w:val="clear" w:color="auto" w:fill="FFFFFF"/>
        </w:rPr>
        <w:t> – Health and Education -www.canarie.ca</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Through its Health and Education initiatives, CANARIE is working with other stakeholders to develop a national strategy and action plan for integrating information technologies into health care service delivery programs and distance education programs.</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"http://www.chevron.com/"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Chevron Corporation</w:t>
      </w:r>
      <w:r>
        <w:rPr>
          <w:rStyle w:val="15"/>
          <w:rFonts w:hint="default" w:ascii="Georgia" w:hAnsi="Georgia" w:eastAsia="PT Sans" w:cs="Georgia"/>
          <w:b w:val="0"/>
          <w:bCs w:val="0"/>
          <w:i/>
          <w:iCs/>
          <w:color w:val="002060"/>
          <w:sz w:val="24"/>
          <w:szCs w:val="24"/>
          <w:u w:val="none"/>
          <w:shd w:val="clear" w:color="auto" w:fill="FFFFFF"/>
        </w:rPr>
        <w:fldChar w:fldCharType="end"/>
      </w:r>
      <w:r>
        <w:rPr>
          <w:rStyle w:val="15"/>
          <w:rFonts w:hint="default" w:ascii="Georgia" w:hAnsi="Georgia" w:eastAsia="PT Sans" w:cs="Georgia"/>
          <w:b w:val="0"/>
          <w:bCs w:val="0"/>
          <w:i/>
          <w:iCs/>
          <w:color w:val="002060"/>
          <w:sz w:val="24"/>
          <w:szCs w:val="24"/>
          <w:u w:val="none"/>
          <w:shd w:val="clear" w:color="auto" w:fill="FFFFFF"/>
        </w:rPr>
        <w:t xml:space="preserve"> -chevron.com</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Chevron is committed to quality education for universities and schools with an emphasis on grades kindergarten through 12th (K-12). Each year, this commitment is demonstrated by: contributions and grants, Chevron Electronic Classroom (Chevron Video Showcase), free curriculum materials, scholarships, internships, teacher training, employee volunteerism and educational programs, which focus on four key areas: Math and Science, Educational Quality, Human Resource Development, Equal Access.</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"http://www.cuf.org.uk/"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Church Urban Fund</w:t>
      </w:r>
      <w:r>
        <w:rPr>
          <w:rStyle w:val="15"/>
          <w:rFonts w:hint="default" w:ascii="Georgia" w:hAnsi="Georgia" w:eastAsia="PT Sans" w:cs="Georgia"/>
          <w:b w:val="0"/>
          <w:bCs w:val="0"/>
          <w:i/>
          <w:iCs/>
          <w:color w:val="002060"/>
          <w:sz w:val="24"/>
          <w:szCs w:val="24"/>
          <w:u w:val="none"/>
          <w:shd w:val="clear" w:color="auto" w:fill="FFFFFF"/>
        </w:rPr>
        <w:fldChar w:fldCharType="end"/>
      </w:r>
      <w:r>
        <w:rPr>
          <w:rFonts w:hint="default" w:ascii="Georgia" w:hAnsi="Georgia" w:eastAsia="PT Sans" w:cs="Georgia"/>
          <w:b w:val="0"/>
          <w:bCs w:val="0"/>
          <w:i/>
          <w:iCs/>
          <w:color w:val="002060"/>
          <w:sz w:val="24"/>
          <w:szCs w:val="24"/>
          <w:shd w:val="clear" w:color="auto" w:fill="FFFFFF"/>
        </w:rPr>
        <w:t> – United Kingdom -www.cuf.org.uk</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The Church Urban Fund (CUF) was established in 1988 in response to the growing poverty in towns and cities throughout England. Its mission is to support practical action for justice in disadvantaged and marginalized communities.</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"http://www.commonwealthfoundation.com/"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The Commonwealth Foundation</w:t>
      </w:r>
      <w:r>
        <w:rPr>
          <w:rStyle w:val="15"/>
          <w:rFonts w:hint="default" w:ascii="Georgia" w:hAnsi="Georgia" w:eastAsia="PT Sans" w:cs="Georgia"/>
          <w:b w:val="0"/>
          <w:bCs w:val="0"/>
          <w:i/>
          <w:iCs/>
          <w:color w:val="002060"/>
          <w:sz w:val="24"/>
          <w:szCs w:val="24"/>
          <w:u w:val="none"/>
          <w:shd w:val="clear" w:color="auto" w:fill="FFFFFF"/>
        </w:rPr>
        <w:fldChar w:fldCharType="end"/>
      </w:r>
      <w:r>
        <w:rPr>
          <w:rFonts w:hint="default" w:ascii="Georgia" w:hAnsi="Georgia" w:eastAsia="PT Sans" w:cs="Georgia"/>
          <w:b w:val="0"/>
          <w:bCs w:val="0"/>
          <w:i/>
          <w:iCs/>
          <w:color w:val="002060"/>
          <w:sz w:val="24"/>
          <w:szCs w:val="24"/>
          <w:shd w:val="clear" w:color="auto" w:fill="FFFFFF"/>
        </w:rPr>
        <w:t> – United Kingdom -commonwealthfoundation.com</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As an intergovernmental organization with a mandate from Commonwealth Heads of Government, the Foundation supports non-governmental organizations (NGOs), professional associations and cultural activities. Through grants and a range of programs, the Foundation facilitates inter-country networking, training, capacity- building and information exchange.</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"http://www.community-fdn.ca/"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Community Foundations of Canada</w:t>
      </w:r>
      <w:r>
        <w:rPr>
          <w:rStyle w:val="15"/>
          <w:rFonts w:hint="default" w:ascii="Georgia" w:hAnsi="Georgia" w:eastAsia="PT Sans" w:cs="Georgia"/>
          <w:b w:val="0"/>
          <w:bCs w:val="0"/>
          <w:i/>
          <w:iCs/>
          <w:color w:val="002060"/>
          <w:sz w:val="24"/>
          <w:szCs w:val="24"/>
          <w:u w:val="none"/>
          <w:shd w:val="clear" w:color="auto" w:fill="FFFFFF"/>
        </w:rPr>
        <w:fldChar w:fldCharType="end"/>
      </w:r>
      <w:r>
        <w:rPr>
          <w:rStyle w:val="15"/>
          <w:rFonts w:hint="default" w:ascii="Georgia" w:hAnsi="Georgia" w:eastAsia="PT Sans" w:cs="Georgia"/>
          <w:b w:val="0"/>
          <w:bCs w:val="0"/>
          <w:i/>
          <w:iCs/>
          <w:color w:val="002060"/>
          <w:sz w:val="24"/>
          <w:szCs w:val="24"/>
          <w:u w:val="none"/>
          <w:shd w:val="clear" w:color="auto" w:fill="FFFFFF"/>
        </w:rPr>
        <w:t xml:space="preserve"> -communityfoundation.org</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Their mission is to enhance the quality of life and vitality in Canadian communities by supporting and promoting the fund development, grant making and leadership of community foundations.</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"http://www.donnerfoundation.org/"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Donner Canadian Foundation</w:t>
      </w:r>
      <w:r>
        <w:rPr>
          <w:rStyle w:val="15"/>
          <w:rFonts w:hint="default" w:ascii="Georgia" w:hAnsi="Georgia" w:eastAsia="PT Sans" w:cs="Georgia"/>
          <w:b w:val="0"/>
          <w:bCs w:val="0"/>
          <w:i/>
          <w:iCs/>
          <w:color w:val="002060"/>
          <w:sz w:val="24"/>
          <w:szCs w:val="24"/>
          <w:u w:val="none"/>
          <w:shd w:val="clear" w:color="auto" w:fill="FFFFFF"/>
        </w:rPr>
        <w:fldChar w:fldCharType="end"/>
      </w:r>
      <w:r>
        <w:rPr>
          <w:rStyle w:val="15"/>
          <w:rFonts w:hint="default" w:ascii="Georgia" w:hAnsi="Georgia" w:eastAsia="PT Sans" w:cs="Georgia"/>
          <w:b w:val="0"/>
          <w:bCs w:val="0"/>
          <w:i/>
          <w:iCs/>
          <w:color w:val="002060"/>
          <w:sz w:val="24"/>
          <w:szCs w:val="24"/>
          <w:u w:val="none"/>
          <w:shd w:val="clear" w:color="auto" w:fill="FFFFFF"/>
        </w:rPr>
        <w:t xml:space="preserve"> -donnerfoundation.org</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The Donner Canadian Foundation seeks to encourage individual responsibility and private initiative to help Canadians solve their social and economic problems.</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"http://www.deni.gov.uk/index.htm"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Department of Education Northern Ireland</w:t>
      </w:r>
      <w:r>
        <w:rPr>
          <w:rStyle w:val="15"/>
          <w:rFonts w:hint="default" w:ascii="Georgia" w:hAnsi="Georgia" w:eastAsia="PT Sans" w:cs="Georgia"/>
          <w:b w:val="0"/>
          <w:bCs w:val="0"/>
          <w:i/>
          <w:iCs/>
          <w:color w:val="002060"/>
          <w:sz w:val="24"/>
          <w:szCs w:val="24"/>
          <w:u w:val="none"/>
          <w:shd w:val="clear" w:color="auto" w:fill="FFFFFF"/>
        </w:rPr>
        <w:fldChar w:fldCharType="end"/>
      </w:r>
      <w:r>
        <w:rPr>
          <w:rStyle w:val="15"/>
          <w:rFonts w:hint="default" w:ascii="Georgia" w:hAnsi="Georgia" w:eastAsia="PT Sans" w:cs="Georgia"/>
          <w:b w:val="0"/>
          <w:bCs w:val="0"/>
          <w:i/>
          <w:iCs/>
          <w:color w:val="002060"/>
          <w:sz w:val="24"/>
          <w:szCs w:val="24"/>
          <w:u w:val="none"/>
          <w:shd w:val="clear" w:color="auto" w:fill="FFFFFF"/>
        </w:rPr>
        <w:t xml:space="preserve"> -www.deni.gov.uk</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The Department of Education has responsibility for the development of primary, secondary and further education, including: higher education; community and adult education; special education; oversight of the five area Education and Library Boards; teacher training, teachers’ salaries and superannuation; examinations; the arts and libraries; youth services; sport and recreation; community services and facilities; and the improvement of community relations.</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"http://www.ecfoundation.org/"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Edmonton Community Foundation</w:t>
      </w:r>
      <w:r>
        <w:rPr>
          <w:rStyle w:val="15"/>
          <w:rFonts w:hint="default" w:ascii="Georgia" w:hAnsi="Georgia" w:eastAsia="PT Sans" w:cs="Georgia"/>
          <w:b w:val="0"/>
          <w:bCs w:val="0"/>
          <w:i/>
          <w:iCs/>
          <w:color w:val="002060"/>
          <w:sz w:val="24"/>
          <w:szCs w:val="24"/>
          <w:u w:val="none"/>
          <w:shd w:val="clear" w:color="auto" w:fill="FFFFFF"/>
        </w:rPr>
        <w:fldChar w:fldCharType="end"/>
      </w:r>
      <w:r>
        <w:rPr>
          <w:rStyle w:val="15"/>
          <w:rFonts w:hint="default" w:ascii="Georgia" w:hAnsi="Georgia" w:eastAsia="PT Sans" w:cs="Georgia"/>
          <w:b w:val="0"/>
          <w:bCs w:val="0"/>
          <w:i/>
          <w:iCs/>
          <w:color w:val="002060"/>
          <w:sz w:val="24"/>
          <w:szCs w:val="24"/>
          <w:u w:val="none"/>
          <w:shd w:val="clear" w:color="auto" w:fill="FFFFFF"/>
        </w:rPr>
        <w:t xml:space="preserve"> -www.ecfoundation.org</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The Edmonton Community Foundation awards grants for charitable activities in the greater Edmonton area in the arts, education, social services, the environment, health, history and recreation.</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"http://www.exploravision.org/"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ExploraVision Awards Program</w:t>
      </w:r>
      <w:r>
        <w:rPr>
          <w:rStyle w:val="15"/>
          <w:rFonts w:hint="default" w:ascii="Georgia" w:hAnsi="Georgia" w:eastAsia="PT Sans" w:cs="Georgia"/>
          <w:b w:val="0"/>
          <w:bCs w:val="0"/>
          <w:i/>
          <w:iCs/>
          <w:color w:val="002060"/>
          <w:sz w:val="24"/>
          <w:szCs w:val="24"/>
          <w:u w:val="none"/>
          <w:shd w:val="clear" w:color="auto" w:fill="FFFFFF"/>
        </w:rPr>
        <w:fldChar w:fldCharType="end"/>
      </w:r>
      <w:r>
        <w:rPr>
          <w:rStyle w:val="15"/>
          <w:rFonts w:hint="default" w:ascii="Georgia" w:hAnsi="Georgia" w:eastAsia="PT Sans" w:cs="Georgia"/>
          <w:b w:val="0"/>
          <w:bCs w:val="0"/>
          <w:i/>
          <w:iCs/>
          <w:color w:val="002060"/>
          <w:sz w:val="24"/>
          <w:szCs w:val="24"/>
          <w:u w:val="none"/>
          <w:shd w:val="clear" w:color="auto" w:fill="FFFFFF"/>
        </w:rPr>
        <w:t xml:space="preserve"> -www.exploravision.org</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The largest k-12 Student Science competition on North America.</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"http://skr.fi/en"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The Finnish Cultural Foundation</w:t>
      </w:r>
      <w:r>
        <w:rPr>
          <w:rStyle w:val="15"/>
          <w:rFonts w:hint="default" w:ascii="Georgia" w:hAnsi="Georgia" w:eastAsia="PT Sans" w:cs="Georgia"/>
          <w:b w:val="0"/>
          <w:bCs w:val="0"/>
          <w:i/>
          <w:iCs/>
          <w:color w:val="002060"/>
          <w:sz w:val="24"/>
          <w:szCs w:val="24"/>
          <w:u w:val="none"/>
          <w:shd w:val="clear" w:color="auto" w:fill="FFFFFF"/>
        </w:rPr>
        <w:fldChar w:fldCharType="end"/>
      </w:r>
      <w:r>
        <w:rPr>
          <w:rStyle w:val="15"/>
          <w:rFonts w:hint="default" w:ascii="Georgia" w:hAnsi="Georgia" w:eastAsia="PT Sans" w:cs="Georgia"/>
          <w:b w:val="0"/>
          <w:bCs w:val="0"/>
          <w:i/>
          <w:iCs/>
          <w:color w:val="002060"/>
          <w:sz w:val="24"/>
          <w:szCs w:val="24"/>
          <w:u w:val="none"/>
          <w:shd w:val="clear" w:color="auto" w:fill="FFFFFF"/>
        </w:rPr>
        <w:t xml:space="preserve"> -www.skr.fi</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The Finnish Cultural Foundation is a private, nonprofit foundation established in 1939 for the advancement of Finnish culture.</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"https://en.wikipedia.org/wiki/The_Walter_and_Duncan_Gordon_Foundation"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Walter and Duncan Gordon Foundation</w:t>
      </w:r>
      <w:r>
        <w:rPr>
          <w:rStyle w:val="15"/>
          <w:rFonts w:hint="default" w:ascii="Georgia" w:hAnsi="Georgia" w:eastAsia="PT Sans" w:cs="Georgia"/>
          <w:b w:val="0"/>
          <w:bCs w:val="0"/>
          <w:i/>
          <w:iCs/>
          <w:color w:val="002060"/>
          <w:sz w:val="24"/>
          <w:szCs w:val="24"/>
          <w:u w:val="none"/>
          <w:shd w:val="clear" w:color="auto" w:fill="FFFFFF"/>
        </w:rPr>
        <w:fldChar w:fldCharType="end"/>
      </w:r>
      <w:r>
        <w:rPr>
          <w:rStyle w:val="15"/>
          <w:rFonts w:hint="default" w:ascii="Georgia" w:hAnsi="Georgia" w:eastAsia="PT Sans" w:cs="Georgia"/>
          <w:b w:val="0"/>
          <w:bCs w:val="0"/>
          <w:i/>
          <w:iCs/>
          <w:color w:val="002060"/>
          <w:sz w:val="24"/>
          <w:szCs w:val="24"/>
          <w:u w:val="none"/>
          <w:shd w:val="clear" w:color="auto" w:fill="FFFFFF"/>
        </w:rPr>
        <w:t xml:space="preserve"> -gordonfoundation.org</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Dedicated to supporting programs in many areas that strengthen Canada and enhance the well-being of Canadians.</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"http://ccas.toronto.on.ca/"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Hope for Children Foundation</w:t>
      </w:r>
      <w:r>
        <w:rPr>
          <w:rStyle w:val="15"/>
          <w:rFonts w:hint="default" w:ascii="Georgia" w:hAnsi="Georgia" w:eastAsia="PT Sans" w:cs="Georgia"/>
          <w:b w:val="0"/>
          <w:bCs w:val="0"/>
          <w:i/>
          <w:iCs/>
          <w:color w:val="002060"/>
          <w:sz w:val="24"/>
          <w:szCs w:val="24"/>
          <w:u w:val="none"/>
          <w:shd w:val="clear" w:color="auto" w:fill="FFFFFF"/>
        </w:rPr>
        <w:fldChar w:fldCharType="end"/>
      </w:r>
      <w:r>
        <w:rPr>
          <w:rStyle w:val="15"/>
          <w:rFonts w:hint="default" w:ascii="Georgia" w:hAnsi="Georgia" w:eastAsia="PT Sans" w:cs="Georgia"/>
          <w:b w:val="0"/>
          <w:bCs w:val="0"/>
          <w:i/>
          <w:iCs/>
          <w:color w:val="002060"/>
          <w:sz w:val="24"/>
          <w:szCs w:val="24"/>
          <w:u w:val="none"/>
          <w:shd w:val="clear" w:color="auto" w:fill="FFFFFF"/>
        </w:rPr>
        <w:t xml:space="preserve"> -www.hopeforchildren.ca</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The Hope for Children Foundation was established to raise funds for child abuse prevention programs of the Catholic Children’s Aid Society of Toronto.</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"http://www.ibm.com/ibm/us/en/"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IBM International Foundation </w:t>
      </w:r>
      <w:r>
        <w:rPr>
          <w:rStyle w:val="15"/>
          <w:rFonts w:hint="default" w:ascii="Georgia" w:hAnsi="Georgia" w:eastAsia="PT Sans" w:cs="Georgia"/>
          <w:b w:val="0"/>
          <w:bCs w:val="0"/>
          <w:i/>
          <w:iCs/>
          <w:color w:val="002060"/>
          <w:sz w:val="24"/>
          <w:szCs w:val="24"/>
          <w:u w:val="none"/>
          <w:shd w:val="clear" w:color="auto" w:fill="FFFFFF"/>
        </w:rPr>
        <w:fldChar w:fldCharType="end"/>
      </w:r>
      <w:r>
        <w:rPr>
          <w:rFonts w:hint="default" w:ascii="Georgia" w:hAnsi="Georgia" w:eastAsia="PT Sans" w:cs="Georgia"/>
          <w:b w:val="0"/>
          <w:bCs w:val="0"/>
          <w:i/>
          <w:iCs/>
          <w:color w:val="002060"/>
          <w:sz w:val="24"/>
          <w:szCs w:val="24"/>
          <w:shd w:val="clear" w:color="auto" w:fill="FFFFFF"/>
        </w:rPr>
        <w:t>– Worldwide Initiatives -http://www.ibm.com/</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Worldwide contributions include grants in Africa, Europe, and Asia, and global initiatives in Environmental Research, Total Quality Management, Job Training, and Management Development.</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"http://www.kahanoff.com/"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Kahanoff Foundation</w:t>
      </w:r>
      <w:r>
        <w:rPr>
          <w:rStyle w:val="15"/>
          <w:rFonts w:hint="default" w:ascii="Georgia" w:hAnsi="Georgia" w:eastAsia="PT Sans" w:cs="Georgia"/>
          <w:b w:val="0"/>
          <w:bCs w:val="0"/>
          <w:i/>
          <w:iCs/>
          <w:color w:val="002060"/>
          <w:sz w:val="24"/>
          <w:szCs w:val="24"/>
          <w:u w:val="none"/>
          <w:shd w:val="clear" w:color="auto" w:fill="FFFFFF"/>
        </w:rPr>
        <w:fldChar w:fldCharType="end"/>
      </w:r>
      <w:r>
        <w:rPr>
          <w:rStyle w:val="15"/>
          <w:rFonts w:hint="default" w:ascii="Georgia" w:hAnsi="Georgia" w:eastAsia="PT Sans" w:cs="Georgia"/>
          <w:b w:val="0"/>
          <w:bCs w:val="0"/>
          <w:i/>
          <w:iCs/>
          <w:color w:val="002060"/>
          <w:sz w:val="24"/>
          <w:szCs w:val="24"/>
          <w:u w:val="none"/>
          <w:shd w:val="clear" w:color="auto" w:fill="FFFFFF"/>
        </w:rPr>
        <w:t xml:space="preserve"> -http://www.kahanoff.com/</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Funds traditional and innovative programs in Canada and Israel in areas of health, education, culture, community development, and research.</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"http://www.kingsfund.org.uk/"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The King’s Fund</w:t>
      </w:r>
      <w:r>
        <w:rPr>
          <w:rStyle w:val="15"/>
          <w:rFonts w:hint="default" w:ascii="Georgia" w:hAnsi="Georgia" w:eastAsia="PT Sans" w:cs="Georgia"/>
          <w:b w:val="0"/>
          <w:bCs w:val="0"/>
          <w:i/>
          <w:iCs/>
          <w:color w:val="002060"/>
          <w:sz w:val="24"/>
          <w:szCs w:val="24"/>
          <w:u w:val="none"/>
          <w:shd w:val="clear" w:color="auto" w:fill="FFFFFF"/>
        </w:rPr>
        <w:fldChar w:fldCharType="end"/>
      </w:r>
      <w:r>
        <w:rPr>
          <w:rFonts w:hint="default" w:ascii="Georgia" w:hAnsi="Georgia" w:eastAsia="PT Sans" w:cs="Georgia"/>
          <w:b w:val="0"/>
          <w:bCs w:val="0"/>
          <w:i/>
          <w:iCs/>
          <w:color w:val="002060"/>
          <w:sz w:val="24"/>
          <w:szCs w:val="24"/>
          <w:shd w:val="clear" w:color="auto" w:fill="FFFFFF"/>
        </w:rPr>
        <w:t>– United Kingdom -http://www.kingsfund.org.uk/</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Our main focus is working to improve the health of Londoners by making change happen in health and social care. We also work nationally and internationally. We give grants to individuals and organizations.</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"http://www.lcf.on.ca/"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London Community Foundation</w:t>
      </w:r>
      <w:r>
        <w:rPr>
          <w:rStyle w:val="15"/>
          <w:rFonts w:hint="default" w:ascii="Georgia" w:hAnsi="Georgia" w:eastAsia="PT Sans" w:cs="Georgia"/>
          <w:b w:val="0"/>
          <w:bCs w:val="0"/>
          <w:i/>
          <w:iCs/>
          <w:color w:val="002060"/>
          <w:sz w:val="24"/>
          <w:szCs w:val="24"/>
          <w:u w:val="none"/>
          <w:shd w:val="clear" w:color="auto" w:fill="FFFFFF"/>
        </w:rPr>
        <w:fldChar w:fldCharType="end"/>
      </w:r>
      <w:r>
        <w:rPr>
          <w:rStyle w:val="15"/>
          <w:rFonts w:hint="default" w:ascii="Georgia" w:hAnsi="Georgia" w:eastAsia="PT Sans" w:cs="Georgia"/>
          <w:b w:val="0"/>
          <w:bCs w:val="0"/>
          <w:i/>
          <w:iCs/>
          <w:color w:val="002060"/>
          <w:sz w:val="24"/>
          <w:szCs w:val="24"/>
          <w:u w:val="none"/>
          <w:shd w:val="clear" w:color="auto" w:fill="FFFFFF"/>
        </w:rPr>
        <w:t xml:space="preserve"> -http://www.lcf.on.ca/</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eastAsia="PT Sans" w:cs="Georgia"/>
          <w:b w:val="0"/>
          <w:bCs w:val="0"/>
          <w:i/>
          <w:iCs/>
          <w:color w:val="002060"/>
          <w:sz w:val="24"/>
          <w:szCs w:val="24"/>
          <w:shd w:val="clear" w:color="auto" w:fill="FFFFFF"/>
        </w:rPr>
        <w:t>London Community Foundation is a charitable organization that focuses on enhancing the quality of life in the communities of London (Ontario, Canada), and Middlesex, Elgin and Oxford counties (also in Ontario, Canada).</w:t>
      </w:r>
    </w:p>
    <w:p>
      <w:pPr>
        <w:pStyle w:val="16"/>
        <w:shd w:val="clear" w:color="auto" w:fill="FFFFFF"/>
        <w:spacing w:beforeAutospacing="0" w:after="360" w:afterAutospacing="0"/>
        <w:rPr>
          <w:rFonts w:hint="default" w:ascii="Georgia" w:hAnsi="Georgia" w:eastAsia="PT Sans"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"http://artscouncil.mb.ca/" \t "https://www.nonprofitexpert.com/international-grants/_blank" </w:instrText>
      </w:r>
      <w:r>
        <w:rPr>
          <w:rFonts w:hint="default" w:ascii="Georgia" w:hAnsi="Georgia" w:cs="Georgia"/>
          <w:b w:val="0"/>
          <w:bCs w:val="0"/>
          <w:i/>
          <w:iCs/>
          <w:color w:val="002060"/>
          <w:sz w:val="24"/>
          <w:szCs w:val="24"/>
        </w:rPr>
        <w:fldChar w:fldCharType="separate"/>
      </w:r>
      <w:r>
        <w:rPr>
          <w:rStyle w:val="15"/>
          <w:rFonts w:hint="default" w:ascii="Georgia" w:hAnsi="Georgia" w:eastAsia="PT Sans" w:cs="Georgia"/>
          <w:b w:val="0"/>
          <w:bCs w:val="0"/>
          <w:i/>
          <w:iCs/>
          <w:color w:val="002060"/>
          <w:sz w:val="24"/>
          <w:szCs w:val="24"/>
          <w:u w:val="none"/>
          <w:shd w:val="clear" w:color="auto" w:fill="FFFFFF"/>
        </w:rPr>
        <w:t>Manitoba Arts Council / Conseil des Arts du Manitoba</w:t>
      </w:r>
      <w:r>
        <w:rPr>
          <w:rStyle w:val="15"/>
          <w:rFonts w:hint="default" w:ascii="Georgia" w:hAnsi="Georgia" w:eastAsia="PT Sans" w:cs="Georgia"/>
          <w:b w:val="0"/>
          <w:bCs w:val="0"/>
          <w:i/>
          <w:iCs/>
          <w:color w:val="002060"/>
          <w:sz w:val="24"/>
          <w:szCs w:val="24"/>
          <w:u w:val="none"/>
          <w:shd w:val="clear" w:color="auto" w:fill="FFFFFF"/>
        </w:rPr>
        <w:fldChar w:fldCharType="end"/>
      </w:r>
      <w:r>
        <w:rPr>
          <w:rStyle w:val="15"/>
          <w:rFonts w:hint="default" w:ascii="Georgia" w:hAnsi="Georgia" w:eastAsia="PT Sans" w:cs="Georgia"/>
          <w:b w:val="0"/>
          <w:bCs w:val="0"/>
          <w:i/>
          <w:iCs/>
          <w:color w:val="002060"/>
          <w:sz w:val="24"/>
          <w:szCs w:val="24"/>
          <w:u w:val="none"/>
          <w:shd w:val="clear" w:color="auto" w:fill="FFFFFF"/>
        </w:rPr>
        <w:t xml:space="preserve"> -http://artscouncil.mb.ca/</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"http://www.fchampalimaud.org/"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–https://www.fchampalimaud.org/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The mission of the Foundation is "to develop programmes of advanced biomedical research and provide clinical care of excellence, with a focus on translating pioneering scientific discoveries into solutions which can improve the quality of life of individuals around the world."</w:t>
      </w:r>
    </w:p>
    <w:p>
      <w:pPr>
        <w:numPr>
          <w:ilvl w:val="0"/>
          <w:numId w:val="59"/>
        </w:numPr>
        <w:shd w:val="clear" w:color="auto" w:fill="F7F7F7"/>
        <w:tabs>
          <w:tab w:val="clear" w:pos="420"/>
        </w:tabs>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"http://www.cafonline.org/"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–http://www.cafonline.org/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CAF provides services and assistance to UK and international charities and their donors, and promotes general donation to charities.</w:t>
      </w:r>
    </w:p>
    <w:p>
      <w:pPr>
        <w:numPr>
          <w:ilvl w:val="0"/>
          <w:numId w:val="59"/>
        </w:numPr>
        <w:shd w:val="clear" w:color="auto" w:fill="F7F7F7"/>
        <w:tabs>
          <w:tab w:val="clear" w:pos="420"/>
        </w:tabs>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"http://www.mott.org/"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–https://www.mott.org/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 support efforts that promote a just, equitable and sustainable society through its programs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"http://www.ciff.org"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https://ciff.org/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mission in setting up CIFF is to improve the lives of children in developing countries who live in poverty. </w:t>
      </w:r>
    </w:p>
    <w:p>
      <w:pPr>
        <w:numPr>
          <w:ilvl w:val="0"/>
          <w:numId w:val="59"/>
        </w:numPr>
        <w:shd w:val="clear" w:color="auto" w:fill="F7F7F7"/>
        <w:tabs>
          <w:tab w:val="clear" w:pos="420"/>
        </w:tabs>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"http://www.citybridgetrust.org.uk/"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–https://www.citybridgetrust.org.uk/</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To address disadvantage by supporting charitable activity across Greater London through quality grantmaking and related activities within clearly defined priorities.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"http://www.communityfoundationni.org/"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"http://www.communityfoundationni.org"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http://www.communityfoundationni.org</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drive social change by tackling social exclusion, poverty and social injustice through funding and supporting community-based action and influencing policy development.</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"http://www.compagniadisanpaolo.it/"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"http://www.compagniadisanpaolo.it/"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http://www.compagniadisanpaolo.it/</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support works of public interest and social well-being, particularly in the fields of scientific, economic and legal research, education, art and culture, and health; and to provide assistance to, and protection of less-privileged social groups.</w:t>
      </w:r>
    </w:p>
    <w:p>
      <w:pPr>
        <w:numPr>
          <w:ilvl w:val="0"/>
          <w:numId w:val="59"/>
        </w:numPr>
        <w:shd w:val="clear" w:color="auto" w:fill="F7F7F7"/>
        <w:tabs>
          <w:tab w:val="clear" w:pos="420"/>
        </w:tabs>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"http://www.hiltonfoundation.org/"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-http://www.hiltonfoundation.org/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Instructed by Conrad N. Hilton to alleviate human suffering, the Foundation's grantmaking programs and Humanitarian Prize work to improve the lives of disadvantaged and vulnerable people throughout the world.</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"http://www.cultiva.no/"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"http://www.cultiva.no/"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http://www.cultiva.no/</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secure jobs and good living conditions in Kristiansand by providing grants to projects which set up art, cultural, and educational institutions or organisations that contribute to innovation, development and competence-building within the creative milieu of Kristiansand.</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"http://www.dbu.de/"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"http://www.dbu.de/"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http://www.dbu.de/</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5F5F5"/>
        </w:rPr>
        <w:t>The Deutsche Bundesstiftung Umwelt DBU (German Federal Environmental Foundation) is one of Europe's largest foundations and promotes innovative and exemplary environmental projects.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"http://www.enelcuore.org/"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"http://www.enelcuore.org/"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http://www.enelcuore.org/</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Deutsche Telekom AG founded the Deutsche Telekom Stiftung as an expression of social responsibility, with the conviction that education, research and innovation are vital prerequisites for future-orientated development in a networked knowledge and information society; and that the state needs the ideas and initiatives of private players if is to master new challenges in these fields.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"http://www.enelcuore.org/"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"http://www.enelcuore.org/"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http://www.enelcuore.org/</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Enel Cuore Onlus is the Italian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"https://en.m.wikipedia.org/wiki/Non-profit" \o "Non-profit"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non-profit</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organization created by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"https://en.m.wikipedia.org/wiki/Enel" \o "Enel"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Enel</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 the largest electricity company in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"https://en.m.wikipedia.org/wiki/Italy" \o "Italy"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Italy</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 created to coordinate and manage company funds for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"https://en.m.wikipedia.org/wiki/Charitable_organization" \o "Charitable organization"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charity</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and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"https://en.m.wikipedia.org/wiki/Solidarity" \o "Solidarity"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solidarity</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The associations funds come primarily from the “generosity” of Enel and other companies managed by Enel. Enel Cuore is thus a supply institution which supports projects related to social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"https://en.m.wikipedia.org/wiki/Welfare" \o "Welfare"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welfare</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"https://en.m.wikipedia.org/wiki/Health" \o "Health"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health</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"https://en.m.wikipedia.org/wiki/Education" \o "Education"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education</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and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"https://en.m.wikipedia.org/wiki/Sports" \o "Sports"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sports</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favoring those who live in less fortunate conditions, in particular related to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"https://en.m.wikipedia.org/wiki/Infancy" \o "Infancy"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infancy</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"https://en.m.wikipedia.org/wiki/Youth" \o "Youth"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youth</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and old age, as well as those who are ill and/or disabled. Onlus operates in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"https://en.m.wikipedia.org/wiki/Italy" \o "Italy"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Italy</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and abroad collaborating with people, non-profit organizations, volunteers and institutions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"http://www.erstestiftung.org/"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"http://www.erstestiftung.org/"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http://www.erstestiftung.org/</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invest in lasting structures and relationships; to reinforce individual and organisational autonomy, to cooperate on an equal footing and take joint responsibility for the common good.</w:t>
      </w:r>
      <w:r>
        <w:rPr>
          <w:rFonts w:hint="default" w:ascii="Georgia" w:hAnsi="Georgia" w:eastAsia="Times New Roman" w:cs="Georgia"/>
          <w:b w:val="0"/>
          <w:bCs w:val="0"/>
          <w:i/>
          <w:iCs/>
          <w:color w:val="002060"/>
          <w:sz w:val="24"/>
          <w:szCs w:val="24"/>
        </w:rPr>
        <w:br w:type="textWrapping"/>
      </w:r>
      <w:r>
        <w:rPr>
          <w:rFonts w:hint="default" w:ascii="Georgia" w:hAnsi="Georgia" w:eastAsia="Times New Roman" w:cs="Georgia"/>
          <w:b w:val="0"/>
          <w:bCs w:val="0"/>
          <w:i/>
          <w:iCs/>
          <w:color w:val="002060"/>
          <w:sz w:val="24"/>
          <w:szCs w:val="24"/>
          <w:shd w:val="clear" w:color="auto" w:fill="F7F7F7"/>
        </w:rPr>
        <w:t>Furthermore, the foundation firmly believes that a prosperous community provides the basis for social, individual and economic development.</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"http://www.esmeefairbairn.org.uk/"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"http://www.esmeefairbairn.org.uk/"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http://www.esmeefairbairn.org.uk/</w:t>
      </w:r>
      <w:r>
        <w:rPr>
          <w:rStyle w:val="15"/>
          <w:rFonts w:hint="default" w:ascii="Georgia" w:hAnsi="Georgia" w:eastAsia="Arimo" w:cs="Georgia"/>
          <w:b w:val="0"/>
          <w:bCs w:val="0"/>
          <w:i/>
          <w:iCs/>
          <w:color w:val="002060"/>
          <w:sz w:val="24"/>
          <w:szCs w:val="24"/>
          <w:shd w:val="clear" w:color="auto" w:fill="F7F7F7"/>
        </w:rPr>
        <w:fldChar w:fldCharType="end"/>
      </w:r>
    </w:p>
    <w:p>
      <w:pPr>
        <w:numPr>
          <w:ilvl w:val="0"/>
          <w:numId w:val="59"/>
        </w:numPr>
        <w:shd w:val="clear" w:color="auto" w:fill="FFFFFF"/>
        <w:textAlignment w:val="baseline"/>
        <w:rPr>
          <w:rFonts w:hint="default" w:ascii="Georgia" w:hAnsi="Georgia" w:cs="Georgia"/>
          <w:b w:val="0"/>
          <w:bCs w:val="0"/>
          <w:i/>
          <w:iCs/>
          <w:color w:val="002060"/>
          <w:sz w:val="24"/>
          <w:szCs w:val="24"/>
        </w:rPr>
      </w:pPr>
      <w:r>
        <w:rPr>
          <w:rFonts w:hint="default" w:ascii="Georgia" w:hAnsi="Georgia" w:cs="Georgia"/>
          <w:b w:val="0"/>
          <w:bCs w:val="0"/>
          <w:i/>
          <w:iCs/>
          <w:color w:val="002060"/>
          <w:sz w:val="24"/>
          <w:szCs w:val="24"/>
        </w:rPr>
        <w:t>The key areas for the Foundation are the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"https://en.m.wikipedia.org/wiki/Arts" \o "Arts" </w:instrText>
      </w:r>
      <w:r>
        <w:rPr>
          <w:rFonts w:hint="default" w:ascii="Georgia" w:hAnsi="Georgia" w:cs="Georgia"/>
          <w:b w:val="0"/>
          <w:bCs w:val="0"/>
          <w:i/>
          <w:iCs/>
          <w:color w:val="002060"/>
          <w:sz w:val="24"/>
          <w:szCs w:val="24"/>
        </w:rPr>
        <w:fldChar w:fldCharType="separate"/>
      </w:r>
      <w:r>
        <w:rPr>
          <w:rStyle w:val="13"/>
          <w:rFonts w:hint="default" w:ascii="Georgia" w:hAnsi="Georgia" w:cs="Georgia"/>
          <w:b w:val="0"/>
          <w:bCs w:val="0"/>
          <w:i/>
          <w:iCs/>
          <w:color w:val="002060"/>
          <w:sz w:val="24"/>
          <w:szCs w:val="24"/>
          <w:u w:val="none"/>
        </w:rPr>
        <w:t>arts</w:t>
      </w:r>
      <w:r>
        <w:rPr>
          <w:rStyle w:val="13"/>
          <w:rFonts w:hint="default" w:ascii="Georgia" w:hAnsi="Georgia" w:cs="Georgia"/>
          <w:b w:val="0"/>
          <w:bCs w:val="0"/>
          <w:i/>
          <w:iCs/>
          <w:color w:val="002060"/>
          <w:sz w:val="24"/>
          <w:szCs w:val="24"/>
          <w:u w:val="none"/>
        </w:rPr>
        <w:fldChar w:fldCharType="end"/>
      </w:r>
      <w:r>
        <w:rPr>
          <w:rFonts w:hint="default" w:ascii="Georgia" w:hAnsi="Georgia" w:cs="Georgia"/>
          <w:b w:val="0"/>
          <w:bCs w:val="0"/>
          <w:i/>
          <w:iCs/>
          <w:color w:val="002060"/>
          <w:sz w:val="24"/>
          <w:szCs w:val="24"/>
        </w:rPr>
        <w:t>, education and learning, the environment and social change. The Foundation is also known for starting initiatives themselves where new thinking is required or where it believes there are important unexplored opportunities, such as its "Rethinking Crime &amp; Punishment" initiative in 2002–2005.</w:t>
      </w:r>
    </w:p>
    <w:p>
      <w:pPr>
        <w:numPr>
          <w:ilvl w:val="0"/>
          <w:numId w:val="59"/>
        </w:numPr>
        <w:shd w:val="clear" w:color="auto" w:fill="FFFFFF"/>
        <w:textAlignment w:val="baseline"/>
        <w:rPr>
          <w:rFonts w:hint="default" w:ascii="Georgia" w:hAnsi="Georgia" w:cs="Georgia"/>
          <w:b w:val="0"/>
          <w:bCs w:val="0"/>
          <w:i/>
          <w:iCs/>
          <w:color w:val="002060"/>
          <w:sz w:val="24"/>
          <w:szCs w:val="24"/>
        </w:rPr>
      </w:pPr>
      <w:r>
        <w:rPr>
          <w:rFonts w:hint="default" w:ascii="Georgia" w:hAnsi="Georgia" w:cs="Georgia"/>
          <w:b w:val="0"/>
          <w:bCs w:val="0"/>
          <w:i/>
          <w:iCs/>
          <w:color w:val="002060"/>
          <w:sz w:val="24"/>
          <w:szCs w:val="24"/>
        </w:rPr>
        <w:t>The Foundation is based in Kings Cross,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"https://en.m.wikipedia.org/wiki/London" \o "London" </w:instrText>
      </w:r>
      <w:r>
        <w:rPr>
          <w:rFonts w:hint="default" w:ascii="Georgia" w:hAnsi="Georgia" w:cs="Georgia"/>
          <w:b w:val="0"/>
          <w:bCs w:val="0"/>
          <w:i/>
          <w:iCs/>
          <w:color w:val="002060"/>
          <w:sz w:val="24"/>
          <w:szCs w:val="24"/>
        </w:rPr>
        <w:fldChar w:fldCharType="separate"/>
      </w:r>
      <w:r>
        <w:rPr>
          <w:rStyle w:val="13"/>
          <w:rFonts w:hint="default" w:ascii="Georgia" w:hAnsi="Georgia" w:cs="Georgia"/>
          <w:b w:val="0"/>
          <w:bCs w:val="0"/>
          <w:i/>
          <w:iCs/>
          <w:color w:val="002060"/>
          <w:sz w:val="24"/>
          <w:szCs w:val="24"/>
          <w:u w:val="none"/>
        </w:rPr>
        <w:t>London</w:t>
      </w:r>
      <w:r>
        <w:rPr>
          <w:rStyle w:val="13"/>
          <w:rFonts w:hint="default" w:ascii="Georgia" w:hAnsi="Georgia" w:cs="Georgia"/>
          <w:b w:val="0"/>
          <w:bCs w:val="0"/>
          <w:i/>
          <w:iCs/>
          <w:color w:val="002060"/>
          <w:sz w:val="24"/>
          <w:szCs w:val="24"/>
          <w:u w:val="none"/>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"https://esslfoundation.org/"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"https://esslfoundation.org/"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https://esslfoundation.org/</w:t>
      </w:r>
      <w:r>
        <w:rPr>
          <w:rStyle w:val="15"/>
          <w:rFonts w:hint="default" w:ascii="Georgia" w:hAnsi="Georgia" w:eastAsia="Arimo" w:cs="Georgia"/>
          <w:b w:val="0"/>
          <w:bCs w:val="0"/>
          <w:i/>
          <w:iCs/>
          <w:color w:val="002060"/>
          <w:sz w:val="24"/>
          <w:szCs w:val="24"/>
          <w:shd w:val="clear" w:color="auto" w:fill="F7F7F7"/>
        </w:rPr>
        <w:fldChar w:fldCharType="end"/>
      </w:r>
    </w:p>
    <w:p>
      <w:pPr>
        <w:pStyle w:val="18"/>
        <w:rPr>
          <w:rFonts w:hint="default" w:ascii="Georgia" w:hAnsi="Georgia" w:eastAsia="Arimo" w:cs="Georgia"/>
          <w:b w:val="0"/>
          <w:bCs w:val="0"/>
          <w:i/>
          <w:iCs/>
          <w:color w:val="002060"/>
          <w:sz w:val="24"/>
          <w:szCs w:val="24"/>
        </w:rPr>
      </w:pP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Martin and Gerda Essl Social Prize Private Nonprofit Foundation ("Essl Foundation") was established in March 2008. The foundation is endowed with financial resources adequate enough to ensure the annual presentation of the Essl Social Prize and other social activities in the long term, even after the death of the benefactors. It support people in need and to promote public awareness about the necessity of support for those in need and to provide the individuals concerned with the appropriate training.</w:t>
      </w:r>
    </w:p>
    <w:p>
      <w:pPr>
        <w:shd w:val="clear" w:color="auto" w:fill="F7F7F7"/>
        <w:tabs>
          <w:tab w:val="left" w:pos="420"/>
        </w:tabs>
        <w:ind w:left="420"/>
        <w:rPr>
          <w:rFonts w:hint="default" w:ascii="Georgia" w:hAnsi="Georgia" w:eastAsia="Arimo" w:cs="Georgia"/>
          <w:b w:val="0"/>
          <w:bCs w:val="0"/>
          <w:i/>
          <w:iCs/>
          <w:color w:val="002060"/>
          <w:sz w:val="24"/>
          <w:szCs w:val="24"/>
        </w:rPr>
      </w:pP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"http://www.culturalfoundation.eu/"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"http://www.culturalfoundation.eu/"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http://www.culturalfoundation.eu/</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(ECF) is a Netherlands-based independent cultural foundation. Its mission is to “make a tangible impact on civil society, citizen initiatives, public opinion and policy proposals to combat the fragmenting forces jeopardising peace and social progress in Europe”.</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"https://esslfoundation.org/"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"https://esslfoundation.org/"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https://esslfoundation.org/</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European Foundation for Philanthropy and Society Development (hereafter: European Foundation) is established in order to develop philanthropy by providing expert and financial support to philanthropists, foundations and socially responsible legal entities through high-quality innovative operation models on national and European level. </w:t>
      </w:r>
      <w:r>
        <w:rPr>
          <w:rFonts w:hint="default" w:ascii="Georgia" w:hAnsi="Georgia" w:eastAsia="Times New Roman" w:cs="Georgia"/>
          <w:b w:val="0"/>
          <w:bCs w:val="0"/>
          <w:i/>
          <w:iCs/>
          <w:color w:val="002060"/>
          <w:sz w:val="24"/>
          <w:szCs w:val="24"/>
        </w:rPr>
        <w:br w:type="textWrapping"/>
      </w:r>
      <w:r>
        <w:rPr>
          <w:rFonts w:hint="default" w:ascii="Georgia" w:hAnsi="Georgia" w:eastAsia="Times New Roman" w:cs="Georgia"/>
          <w:b w:val="0"/>
          <w:bCs w:val="0"/>
          <w:i/>
          <w:iCs/>
          <w:color w:val="002060"/>
          <w:sz w:val="24"/>
          <w:szCs w:val="24"/>
        </w:rPr>
        <w:br w:type="textWrapping"/>
      </w:r>
      <w:r>
        <w:rPr>
          <w:rFonts w:hint="default" w:ascii="Georgia" w:hAnsi="Georgia" w:eastAsia="Times New Roman" w:cs="Georgia"/>
          <w:b w:val="0"/>
          <w:bCs w:val="0"/>
          <w:i/>
          <w:iCs/>
          <w:color w:val="002060"/>
          <w:sz w:val="24"/>
          <w:szCs w:val="24"/>
          <w:shd w:val="clear" w:color="auto" w:fill="F7F7F7"/>
        </w:rPr>
        <w:t>European Foundation is established in the moment of increasing need to harmonize the development of philanthropy and foundations in the Republic of Croatia with the ever-growing importance and expectations of the European Union towards philanthropy and foundations, having in mind challenges and possibilities for their growth in the context of society development in Europe and the world.</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"http://www.evensfoundation.be/"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"http://www.evensfoundation.be/"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http://www.evensfoundation.be/</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rPr>
        <w:t>The Evens Foundation is a public benefit foundation based in Antwerp, Belgium and with offices in Paris and Warsaw. The Evens Foundation initiates and supports sustainable projects, and awards biennial prizes, that contribute to the progress and strengthening of Europe based on cultural and social diversity.</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"http://www.evkaf.org/"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"http://www.evkaf.org/"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http://www.evkaf.org/</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It allocates foundation resources for public benefit and for the social, economic and cultural needs of the society; to serve the underprivileged and deprived sections of the society; and to oversee foundations established under the aegis of Evkaf.</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"http://www.skr.fi/"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"http://www.skr.fi/"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http://www.skr.fi/</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purpose of the Finnish Cultural Foundation is to "promote and develop cultural and economic life" in Finland. In line with this, the Foundation provides grants to individuals and groups working in the sciences and the arts, and to people and organisations in other fields of intellectual and cultural endeavour.</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"http://www.bnpparibas.com/fondation-bnp-paribas"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"http://www.bnpparibas.com/"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http://www.bnpparibas.com/</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coordinate philanthropy initiatives pursued by different group entities, to create platforms for exchange and sharing experiences, to preserve and to bring to a wider public the museum artefacts, to encourage artists and performers in disciplines that attract little corporate funding, to finance state-of-the-art research projects, to support education, integration and disabled projects. Under the aegis of the Fondation de France, the BNP Paribas Foundation has been playing a key role in corporate philanthropy for 30 years. It is also encouraging and contributing to the BNP Paribas’ philanthropic policy growth in all parts of the world where the Group does business.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"http://www.fph.ch/"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"http://www.fph.ch/"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http://www.fph.ch/</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finance, by granting awards or loans, research and other activities that contribute in a significant and innovative way to the progress of humankind through science and social development</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"http://www.fondationdefrance.org/"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"http://www.fondationdefrance.org/"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http://www.fondationdefrance.org/</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Fondation de France is 'the foundation of all causes', Its mission consists in supporting all the fields of general interest, and helping any private donor to carry out philanthropic activity in any of those fields</w:t>
      </w:r>
    </w:p>
    <w:p>
      <w:pPr>
        <w:numPr>
          <w:ilvl w:val="0"/>
          <w:numId w:val="59"/>
        </w:numPr>
        <w:shd w:val="clear" w:color="auto" w:fill="F7F7F7"/>
        <w:rPr>
          <w:rFonts w:hint="default" w:ascii="Georgia" w:hAnsi="Georgia" w:eastAsia="Arimo"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"https://wealthmanagement.bnpparibas/en/what-we-do/philanthropy.html"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u w:val="none"/>
          <w:shd w:val="clear" w:color="auto" w:fill="F7F7F7"/>
        </w:rPr>
        <w:t xml:space="preserve">  -     https://wealthmanagement.bnpparibas/                         </w:t>
      </w:r>
      <w:r>
        <w:rPr>
          <w:rFonts w:hint="default" w:ascii="Georgia" w:hAnsi="Georgia" w:eastAsia="Times New Roman" w:cs="Georgia"/>
          <w:b w:val="0"/>
          <w:bCs w:val="0"/>
          <w:i/>
          <w:iCs/>
          <w:color w:val="002060"/>
          <w:sz w:val="24"/>
          <w:szCs w:val="24"/>
          <w:shd w:val="clear" w:color="auto" w:fill="F7F7F7"/>
        </w:rPr>
        <w:t>The Fondation de l’Orangerie for Individual Philanthropy was set up by BNP Paribas Wealth Management and is exclusively dedicated to its clients. Its role is to welcome donations from its clients and allocate them in the most efficient manner to rigorously selected projects that are transparent and original.</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"http://www.fdlux.lu/"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-http://www.fdlux.lu/</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It coordinate philanthropy initiatives pursued by different group entities, to create platforms for exchange and sharing experiences, to preserve and to bring to a wider public the museum artefacts, to encourage artists and performers in disciplines that attract little corporate funding, to finance state-of-the-art research projects, to support education, integration and disabled projects. Under the aegis of the Fondation de France, the BNP Paribas Foundation has been playing a key role in corporate philanthropy for 30 years. It is also encouraging and contributing to the BNP Paribas’ philanthropic policy growth in all parts of the world where the Group does business.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"http://www.fondationchanel.org/"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-http://www.fondationchanel.org/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Fondation Chanel supports and accompanies projects improving the living standards and economic independence of women and their communities. It also plays a role in promoting women in the arts and culture.</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"http://www.fondation-giacometti.fr/en/"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-http://www.fondation-giacometti.fr/en/</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The Giacometti Foundation, Paris is a private French institution recognized as being of public utility. Its purpose is the protection, diffusion and influence of the work of Alberto Giacometti. It is headed by Catherine Grenier, curator. It has the richest collection in the world of works by Alberto Giacometti.</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"http://fondation.edf.com/"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-http://fondation.edf.com/</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EDF's Group Corporate Foundation aimes to support projects about solidarity and progress. The Espace EDF Foundation cultural center aims to reflect this ambition through the programming of exhibitions and events. The mobilization of the entire company alongside project initiators is another key axis of the EDF Foundation's approach to sponsorship.</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"http://www.fondationlombardodier.org/"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-http://www.fondationlombardodier.org/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Fondation Lombard Odier was created by the partners of Lombard Odier Darier Hentsch &amp; Cie, private Swiss bank, in order to regroup the philanthropic actions of the bank and the partners with a view to proactively indentifying projects that deliver impact, and improving the image and development possibilities for grantmaking foundations in Switzerland.</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"http://www.fondationmava.org/"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-http://www.fondationmava.org/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Established in 1994, the foundation promotes applied scientific research, training and integrated management practices whose effectiveness has been proved, while securing a future for local populations in cultural, economic and ecological terms.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"http://www.fondation-merieux.org/"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-http://www.fondation-merieux.org/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contribute to global health by strengthening local capacities of developing countries to reduce the impact of infectious diseases on vulnerable populations.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"http://fondationpuech.ch/la-fondation-nicolas-puech"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-http://fondationpuech.ch/la-fondation-nicolas-puech</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funder(Nicolas puech) decided in the recent past that his wealth should contribute to public benefit.</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"http://www.fondazioneadrianolivetti.it/"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-http://www.fondazioneadrianolivetti.it/</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 (FAO) was established in 1962, soon after the death of Adriano Olivetti. He was an industrialist who had broad cultural and political interests which he applied to the Olivetti company, believing it should have an important social and cultural role in the community.</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"http://www.fondazionebmlucca.it/"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-http://www.fondazionebmlucca.it/</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Foundation is the heir of an Institution established in 1489 by the Republic of Lucca. As a “Monte di Pietà” (Pledge Bank), with the aim to fight the existing usury.</w:t>
      </w:r>
      <w:r>
        <w:rPr>
          <w:rFonts w:hint="default" w:ascii="Georgia" w:hAnsi="Georgia" w:eastAsia="Times New Roman" w:cs="Georgia"/>
          <w:b w:val="0"/>
          <w:bCs w:val="0"/>
          <w:i/>
          <w:iCs/>
          <w:color w:val="002060"/>
          <w:sz w:val="24"/>
          <w:szCs w:val="24"/>
        </w:rPr>
        <w:br w:type="textWrapping"/>
      </w:r>
      <w:r>
        <w:rPr>
          <w:rFonts w:hint="default" w:ascii="Georgia" w:hAnsi="Georgia" w:eastAsia="Times New Roman" w:cs="Georgia"/>
          <w:b w:val="0"/>
          <w:bCs w:val="0"/>
          <w:i/>
          <w:iCs/>
          <w:color w:val="002060"/>
          <w:sz w:val="24"/>
          <w:szCs w:val="24"/>
          <w:shd w:val="clear" w:color="auto" w:fill="F7F7F7"/>
        </w:rPr>
        <w:t>In 1977 became also a bank of public law and carried on both activities: credit and charity.</w:t>
      </w:r>
      <w:r>
        <w:rPr>
          <w:rFonts w:hint="default" w:ascii="Georgia" w:hAnsi="Georgia" w:eastAsia="Times New Roman" w:cs="Georgia"/>
          <w:b w:val="0"/>
          <w:bCs w:val="0"/>
          <w:i/>
          <w:iCs/>
          <w:color w:val="002060"/>
          <w:sz w:val="24"/>
          <w:szCs w:val="24"/>
        </w:rPr>
        <w:br w:type="textWrapping"/>
      </w:r>
      <w:r>
        <w:rPr>
          <w:rFonts w:hint="default" w:ascii="Georgia" w:hAnsi="Georgia" w:eastAsia="Times New Roman" w:cs="Georgia"/>
          <w:b w:val="0"/>
          <w:bCs w:val="0"/>
          <w:i/>
          <w:iCs/>
          <w:color w:val="002060"/>
          <w:sz w:val="24"/>
          <w:szCs w:val="24"/>
          <w:shd w:val="clear" w:color="auto" w:fill="F7F7F7"/>
        </w:rPr>
        <w:t>Through a legislative process lasted from 1990 to 1999 the Institution was divided in two private bodies: the “Banca del Monte di Lucca spa” (Bank of the Mount Ltd.), which has only a financial task, and the Foundation Banca del Monte di Lucca, which has only a philanthropic task.</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"https://www.fondazionedisardegna.it/"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-https://www.fondazionedisardegna.it/</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Foundation pursues aims of public interest and social utility. In particular, it </w:t>
      </w:r>
      <w:r>
        <w:rPr>
          <w:rStyle w:val="15"/>
          <w:rFonts w:hint="default" w:ascii="Georgia" w:hAnsi="Georgia" w:eastAsia="Times New Roman" w:cs="Georgia"/>
          <w:b w:val="0"/>
          <w:bCs w:val="0"/>
          <w:i/>
          <w:iCs/>
          <w:color w:val="002060"/>
          <w:sz w:val="24"/>
          <w:szCs w:val="24"/>
          <w:u w:val="none"/>
          <w:shd w:val="clear" w:color="auto" w:fill="FFFFFF"/>
        </w:rPr>
        <w:t>promotes the socio-economic development of the Sardinia Region, also by taking investments in banking and financial companies operating in the territory. </w:t>
      </w:r>
      <w:r>
        <w:rPr>
          <w:rFonts w:hint="default" w:ascii="Georgia" w:hAnsi="Georgia" w:eastAsia="Times New Roman" w:cs="Georgia"/>
          <w:b w:val="0"/>
          <w:bCs w:val="0"/>
          <w:i/>
          <w:iCs/>
          <w:color w:val="002060"/>
          <w:sz w:val="24"/>
          <w:szCs w:val="24"/>
          <w:shd w:val="clear" w:color="auto" w:fill="FFFFFF"/>
        </w:rPr>
        <w:t>It usually acts within regional boundaries but, exceptionally, it can extend its operations outside of them and even abroad.</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"http://www.fondazionebracco.com/"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-http://www.fondazionebracco.com/</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Bracco Foundation was set up as an institution with its roots lying firmly in the wealth of values accumulated in over 85 years of Bracco family and company history. The Foundation, which has a high international connotation, focuses its activities on creating and spreading expressions of culture, science and art, as a means of improvement of the quality of life and social cohesion.</w:t>
      </w:r>
      <w:r>
        <w:rPr>
          <w:rFonts w:hint="default" w:ascii="Georgia" w:hAnsi="Georgia" w:eastAsia="Times New Roman" w:cs="Georgia"/>
          <w:b w:val="0"/>
          <w:bCs w:val="0"/>
          <w:i/>
          <w:iCs/>
          <w:color w:val="002060"/>
          <w:sz w:val="24"/>
          <w:szCs w:val="24"/>
        </w:rPr>
        <w:br w:type="textWrapping"/>
      </w:r>
      <w:r>
        <w:rPr>
          <w:rFonts w:hint="default" w:ascii="Georgia" w:hAnsi="Georgia" w:eastAsia="Times New Roman" w:cs="Georgia"/>
          <w:b w:val="0"/>
          <w:bCs w:val="0"/>
          <w:i/>
          <w:iCs/>
          <w:color w:val="002060"/>
          <w:sz w:val="24"/>
          <w:szCs w:val="24"/>
          <w:shd w:val="clear" w:color="auto" w:fill="FFFFFF"/>
        </w:rPr>
        <w:t>With concrete projects, the Foundation promotes valorisation of the cultural, historical and artistic national heritage; and also develops environmental awareness; promotes scientific research and protection of health; supports education and professional training for young people; and is engaged in welfare and solidarity initiatives to contribute to the collective well-being.</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"http://www.fondazionecariplo.it/"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-http://www.fondazionecariplo.it/</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For over 25 years, Fondazione Cariplo has been committed to </w:t>
      </w:r>
      <w:r>
        <w:rPr>
          <w:rStyle w:val="15"/>
          <w:rFonts w:hint="default" w:ascii="Georgia" w:hAnsi="Georgia" w:eastAsia="Times New Roman" w:cs="Georgia"/>
          <w:b w:val="0"/>
          <w:bCs w:val="0"/>
          <w:i/>
          <w:iCs/>
          <w:color w:val="002060"/>
          <w:sz w:val="24"/>
          <w:szCs w:val="24"/>
          <w:u w:val="none"/>
          <w:shd w:val="clear" w:color="auto" w:fill="FFFFFF"/>
        </w:rPr>
        <w:t>supporting, promoting and innovating projects of social utility</w:t>
      </w:r>
      <w:r>
        <w:rPr>
          <w:rFonts w:hint="default" w:ascii="Georgia" w:hAnsi="Georgia" w:eastAsia="Times New Roman" w:cs="Georgia"/>
          <w:b w:val="0"/>
          <w:bCs w:val="0"/>
          <w:i/>
          <w:iCs/>
          <w:color w:val="002060"/>
          <w:sz w:val="24"/>
          <w:szCs w:val="24"/>
          <w:shd w:val="clear" w:color="auto" w:fill="FFFFFF"/>
        </w:rPr>
        <w:t> related to  </w:t>
      </w:r>
      <w:r>
        <w:rPr>
          <w:rStyle w:val="15"/>
          <w:rFonts w:hint="default" w:ascii="Georgia" w:hAnsi="Georgia" w:eastAsia="Times New Roman" w:cs="Georgia"/>
          <w:b w:val="0"/>
          <w:bCs w:val="0"/>
          <w:i/>
          <w:iCs/>
          <w:color w:val="002060"/>
          <w:sz w:val="24"/>
          <w:szCs w:val="24"/>
          <w:u w:val="none"/>
          <w:shd w:val="clear" w:color="auto" w:fill="FFFFFF"/>
        </w:rPr>
        <w:t>art and culture, environment, social and scientific research</w:t>
      </w:r>
      <w:r>
        <w:rPr>
          <w:rFonts w:hint="default" w:ascii="Georgia" w:hAnsi="Georgia" w:eastAsia="Times New Roman" w:cs="Georgia"/>
          <w:b w:val="0"/>
          <w:bCs w:val="0"/>
          <w:i/>
          <w:iCs/>
          <w:color w:val="002060"/>
          <w:sz w:val="24"/>
          <w:szCs w:val="24"/>
          <w:shd w:val="clear" w:color="auto" w:fill="FFFFFF"/>
        </w:rPr>
        <w:t> . Every year, more than </w:t>
      </w:r>
      <w:r>
        <w:rPr>
          <w:rStyle w:val="15"/>
          <w:rFonts w:hint="default" w:ascii="Georgia" w:hAnsi="Georgia" w:eastAsia="Times New Roman" w:cs="Georgia"/>
          <w:b w:val="0"/>
          <w:bCs w:val="0"/>
          <w:i/>
          <w:iCs/>
          <w:color w:val="002060"/>
          <w:sz w:val="24"/>
          <w:szCs w:val="24"/>
          <w:u w:val="none"/>
          <w:shd w:val="clear" w:color="auto" w:fill="FFFFFF"/>
        </w:rPr>
        <w:t>1000 projects </w:t>
      </w:r>
      <w:r>
        <w:rPr>
          <w:rFonts w:hint="default" w:ascii="Georgia" w:hAnsi="Georgia" w:eastAsia="Times New Roman" w:cs="Georgia"/>
          <w:b w:val="0"/>
          <w:bCs w:val="0"/>
          <w:i/>
          <w:iCs/>
          <w:color w:val="002060"/>
          <w:sz w:val="24"/>
          <w:szCs w:val="24"/>
          <w:shd w:val="clear" w:color="auto" w:fill="FFFFFF"/>
        </w:rPr>
        <w:t> are created on average thanks to grants, distributed through calls for tenders, emblematic, territorial, institutional, sponsorships, for a value of around 150 million euro per season.  </w:t>
      </w:r>
    </w:p>
    <w:p>
      <w:pPr>
        <w:numPr>
          <w:ilvl w:val="0"/>
          <w:numId w:val="59"/>
        </w:numPr>
        <w:shd w:val="clear" w:color="auto" w:fill="F7F7F7"/>
        <w:rPr>
          <w:rFonts w:hint="default" w:ascii="Georgia" w:hAnsi="Georgia" w:eastAsia="Arimo"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"http://www.fondazionecaritro.it/"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-http://www.fondazionecaritro.it/</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"http://www.fondazionecariverona.org/"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-http://www.fondazionecariverona.org/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Fondazione Cassa di Risparmio di Verona, Vicenza, Belluno e Ancona, also known as Fondazione Cariverona is an Italian banking foundation based in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"https://en.m.wikipedia.org/wiki/Verona" \o "Verona"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Verona</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"https://en.m.wikipedia.org/wiki/Veneto" \o "Veneto"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Veneto</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region. The foundation was created in 1991.</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"http://www.fondazionecariforli.it/"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-http://www.fondazionecariforli.it/</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The Cassa dei Risparmi Foundation of Forlì, in compliance with current legislation, pursues the objective of supporting, with income deriving from its assets, initiatives aimed at promoting the social, cultural and economic development of the historic territory of intervention, in the forms and ways provided for by the statute and respecting its historical tradition, for this purpose pursues the objective of preserving, increasing and administering its patrimony, formed thanks to the work of the Forlì community and to the commitment, self-denial and fidelity of all how many men and women have worked in the original credit institution.</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"http://www.fondazionetercas.it/"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-http://www.fondazionetercas.it/</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To provide social benefits and to promote the economic development of its reference area, the Province of Teramo.</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"http://www.fondazionecarispezia.it/"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-http://www.fondazionecarispezia.it/</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Crédit Agricole Carispezia S.p.A. formerly known as Cassa di Risparmio della Spezia S.p.A., or Carispezia in short, is an Italian savings bank, which is part of Crédit Agricole Italia, the Italian arm of French banking group Crédit Agricole.</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"http://www.fondazionecralessandria.it/"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-http://www.fondazionecralessandria.it/</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Fondazione Cassa di Risparmio di Alessandria was set up in 1991 as the continuation of Cassa di Risparmio di Alessandria, which was founded in 1838 to support economic development of local communities.</w:t>
      </w:r>
    </w:p>
    <w:p>
      <w:pPr>
        <w:numPr>
          <w:ilvl w:val="0"/>
          <w:numId w:val="59"/>
        </w:numPr>
        <w:shd w:val="clear" w:color="auto" w:fill="F7F7F7"/>
        <w:tabs>
          <w:tab w:val="clear" w:pos="420"/>
        </w:tabs>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"http://www.fondazionecarisap.it/"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pursue social benefit purposes and promote economic development in its defined geographical and programmatic areas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"http://www.fondazionecassarisparmiobz.it/"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-http://www.fondazionecassarisparmiobz.it/</w:t>
      </w:r>
    </w:p>
    <w:p>
      <w:pPr>
        <w:pStyle w:val="18"/>
        <w:rPr>
          <w:rFonts w:hint="default" w:ascii="Georgia" w:hAnsi="Georgia" w:eastAsia="Arimo" w:cs="Georgia"/>
          <w:b w:val="0"/>
          <w:bCs w:val="0"/>
          <w:i/>
          <w:iCs/>
          <w:color w:val="002060"/>
          <w:sz w:val="24"/>
          <w:szCs w:val="24"/>
        </w:rPr>
      </w:pP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support the sectors of art, preservation and valorisation or cultural goods and cultural activities as well as in the sectors of ecology, instruction, research, the health system and previdence</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commentRangeStart w:id="0"/>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"http://www.fondazionecrc.it/"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"http://www.efc.be/organisation/fondazione-cassa-di-risparmio-di-cuneo/"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Fondazione Cassa di Risparmio di Cuneo</w:t>
      </w:r>
      <w:r>
        <w:rPr>
          <w:rStyle w:val="15"/>
          <w:rFonts w:hint="default" w:ascii="Georgia" w:hAnsi="Georgia" w:eastAsia="Arimo" w:cs="Georgia"/>
          <w:b w:val="0"/>
          <w:bCs w:val="0"/>
          <w:i/>
          <w:iCs/>
          <w:color w:val="002060"/>
          <w:sz w:val="24"/>
          <w:szCs w:val="24"/>
          <w:shd w:val="clear" w:color="auto" w:fill="F7F7F7"/>
        </w:rPr>
        <w:fldChar w:fldCharType="end"/>
      </w:r>
      <w:r>
        <w:rPr>
          <w:rStyle w:val="15"/>
          <w:rFonts w:hint="default" w:ascii="Georgia" w:hAnsi="Georgia" w:eastAsia="Arimo" w:cs="Georgia"/>
          <w:b w:val="0"/>
          <w:bCs w:val="0"/>
          <w:i/>
          <w:iCs/>
          <w:color w:val="002060"/>
          <w:sz w:val="24"/>
          <w:szCs w:val="24"/>
          <w:shd w:val="clear" w:color="auto" w:fill="F7F7F7"/>
        </w:rPr>
        <w:fldChar w:fldCharType="end"/>
      </w:r>
      <w:commentRangeEnd w:id="0"/>
      <w:r>
        <w:rPr>
          <w:rStyle w:val="10"/>
          <w:rFonts w:hint="default" w:ascii="Georgia" w:hAnsi="Georgia" w:cs="Georgia"/>
          <w:b w:val="0"/>
          <w:bCs w:val="0"/>
          <w:i/>
          <w:iCs/>
          <w:color w:val="002060"/>
          <w:sz w:val="24"/>
          <w:szCs w:val="24"/>
        </w:rPr>
        <w:commentReference w:id="0"/>
      </w:r>
      <w:r>
        <w:rPr>
          <w:rStyle w:val="15"/>
          <w:rFonts w:hint="default" w:ascii="Georgia" w:hAnsi="Georgia" w:eastAsia="Arimo" w:cs="Georgia"/>
          <w:b w:val="0"/>
          <w:bCs w:val="0"/>
          <w:i/>
          <w:iCs/>
          <w:color w:val="002060"/>
          <w:sz w:val="24"/>
          <w:szCs w:val="24"/>
          <w:shd w:val="clear" w:color="auto" w:fill="F7F7F7"/>
        </w:rPr>
        <w:t xml:space="preserve"> -http://www.fondazionecrc.it/</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assumed the juridical status of a private, non-profit organisation, focused exclusively on public and social benefit activities, in the fields of social cohesion, welfare, culture, education, and sustainable local development, mainly in the district of Cuneo, in south Piedmont, Northern Italy</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"http://www.fondazione-crmo.it/"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-http://www.fondazione-crmo.it/</w:t>
      </w:r>
    </w:p>
    <w:p>
      <w:pPr>
        <w:pStyle w:val="18"/>
        <w:rPr>
          <w:rFonts w:hint="default" w:ascii="Georgia" w:hAnsi="Georgia" w:eastAsia="Arimo" w:cs="Georgia"/>
          <w:b w:val="0"/>
          <w:bCs w:val="0"/>
          <w:i/>
          <w:iCs/>
          <w:color w:val="002060"/>
          <w:sz w:val="24"/>
          <w:szCs w:val="24"/>
        </w:rPr>
      </w:pP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stimulate growth and welfare in the area of Modena and contribute to improving the community's conditions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"http://www.fondazionecariparo.it/"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-http://www.fondazionecariparo.it/</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Fondazione Cassa di Risparmio di Padova e Rovigo was established in 1991 as the continuation of Cassa di Risparmio di Padova e Rovigo, which was founded in 1822 to support the economic development of local communities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"http://www.fondazionecrp.it/"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-http://www.fondazionecrp.it/</w:t>
      </w:r>
    </w:p>
    <w:p>
      <w:pPr>
        <w:pStyle w:val="18"/>
        <w:rPr>
          <w:rFonts w:hint="default" w:ascii="Georgia" w:hAnsi="Georgia" w:eastAsia="Arimo" w:cs="Georgia"/>
          <w:b w:val="0"/>
          <w:bCs w:val="0"/>
          <w:i/>
          <w:iCs/>
          <w:color w:val="002060"/>
          <w:sz w:val="24"/>
          <w:szCs w:val="24"/>
        </w:rPr>
      </w:pPr>
    </w:p>
    <w:p>
      <w:pPr>
        <w:shd w:val="clear" w:color="auto" w:fill="F7F7F7"/>
        <w:rPr>
          <w:rFonts w:hint="default" w:ascii="Georgia" w:hAnsi="Georgia" w:eastAsia="Times New Roman" w:cs="Georgia"/>
          <w:b w:val="0"/>
          <w:bCs w:val="0"/>
          <w:i/>
          <w:iCs/>
          <w:color w:val="002060"/>
          <w:sz w:val="24"/>
          <w:szCs w:val="24"/>
        </w:rPr>
      </w:pPr>
      <w:r>
        <w:rPr>
          <w:rFonts w:hint="default" w:ascii="Georgia" w:hAnsi="Georgia" w:eastAsia="Times New Roman" w:cs="Georgia"/>
          <w:b w:val="0"/>
          <w:bCs w:val="0"/>
          <w:i/>
          <w:iCs/>
          <w:color w:val="002060"/>
          <w:sz w:val="24"/>
          <w:szCs w:val="24"/>
        </w:rPr>
        <w:t>Fondazione Cassa di Risparmio di Parma was established by Cassa di Risparmio di Parma.it improves local economic and social development and local welfare through grantmaking</w:t>
      </w:r>
    </w:p>
    <w:p>
      <w:pPr>
        <w:shd w:val="clear" w:color="auto" w:fill="F7F7F7"/>
        <w:tabs>
          <w:tab w:val="left" w:pos="420"/>
        </w:tabs>
        <w:ind w:left="420"/>
        <w:rPr>
          <w:rFonts w:hint="default" w:ascii="Georgia" w:hAnsi="Georgia" w:eastAsia="Arimo" w:cs="Georgia"/>
          <w:b w:val="0"/>
          <w:bCs w:val="0"/>
          <w:i/>
          <w:iCs/>
          <w:color w:val="002060"/>
          <w:sz w:val="24"/>
          <w:szCs w:val="24"/>
        </w:rPr>
      </w:pP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"http://www.fondazionecrpg.it/"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-http://www.fondazionecrpg.it/</w:t>
      </w:r>
    </w:p>
    <w:p>
      <w:pPr>
        <w:pStyle w:val="18"/>
        <w:shd w:val="clear" w:color="auto" w:fill="F7F7F7"/>
        <w:ind w:left="195" w:right="-450"/>
        <w:rPr>
          <w:rFonts w:hint="default" w:ascii="Georgia" w:hAnsi="Georgia" w:eastAsia="Times New Roman" w:cs="Georgia"/>
          <w:b w:val="0"/>
          <w:bCs w:val="0"/>
          <w:i/>
          <w:iCs/>
          <w:color w:val="002060"/>
          <w:sz w:val="24"/>
          <w:szCs w:val="24"/>
        </w:rPr>
      </w:pPr>
      <w:r>
        <w:rPr>
          <w:rFonts w:hint="default" w:ascii="Georgia" w:hAnsi="Georgia" w:eastAsia="Times New Roman" w:cs="Georgia"/>
          <w:b w:val="0"/>
          <w:bCs w:val="0"/>
          <w:i/>
          <w:iCs/>
          <w:color w:val="002060"/>
          <w:sz w:val="24"/>
          <w:szCs w:val="24"/>
        </w:rPr>
        <w:t xml:space="preserve">To develop institutional activities described in the programme areas.That is </w:t>
      </w:r>
    </w:p>
    <w:p>
      <w:pPr>
        <w:pStyle w:val="18"/>
        <w:shd w:val="clear" w:color="auto" w:fill="F7F7F7"/>
        <w:ind w:left="420" w:right="-225"/>
        <w:rPr>
          <w:rFonts w:hint="default" w:ascii="Georgia" w:hAnsi="Georgia" w:eastAsia="Times New Roman" w:cs="Georgia"/>
          <w:b w:val="0"/>
          <w:bCs w:val="0"/>
          <w:i/>
          <w:iCs/>
          <w:color w:val="002060"/>
          <w:sz w:val="24"/>
          <w:szCs w:val="24"/>
        </w:rPr>
      </w:pPr>
      <w:r>
        <w:rPr>
          <w:rFonts w:hint="default" w:ascii="Georgia" w:hAnsi="Georgia" w:eastAsia="Times New Roman" w:cs="Georgia"/>
          <w:b w:val="0"/>
          <w:bCs w:val="0"/>
          <w:i/>
          <w:iCs/>
          <w:color w:val="002060"/>
          <w:sz w:val="24"/>
          <w:szCs w:val="24"/>
        </w:rPr>
        <w:t>:Province of Perugia, Region of Umbria</w:t>
      </w:r>
    </w:p>
    <w:p>
      <w:pPr>
        <w:shd w:val="clear" w:color="auto" w:fill="F7F7F7"/>
        <w:tabs>
          <w:tab w:val="left" w:pos="420"/>
        </w:tabs>
        <w:ind w:left="420"/>
        <w:rPr>
          <w:rFonts w:hint="default" w:ascii="Georgia" w:hAnsi="Georgia" w:eastAsia="Arimo" w:cs="Georgia"/>
          <w:b w:val="0"/>
          <w:bCs w:val="0"/>
          <w:i/>
          <w:iCs/>
          <w:color w:val="002060"/>
          <w:sz w:val="24"/>
          <w:szCs w:val="24"/>
        </w:rPr>
      </w:pP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"http://www.fondazionecrpt.it/"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-http://www.fondazionecrpt.it/</w:t>
      </w:r>
    </w:p>
    <w:p>
      <w:pPr>
        <w:pStyle w:val="18"/>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Fondazione Cassa di Risparmio di Pistoia e Pescia was created in 1992 to perform charity work when the savings bank turned into a private corporation. It continues the philanthropy of the former economic public institute Cassa di Risparmio di Pistoia e Pescia.</w:t>
      </w:r>
    </w:p>
    <w:p>
      <w:pPr>
        <w:shd w:val="clear" w:color="auto" w:fill="F7F7F7"/>
        <w:tabs>
          <w:tab w:val="left" w:pos="420"/>
        </w:tabs>
        <w:ind w:left="420"/>
        <w:rPr>
          <w:rFonts w:hint="default" w:ascii="Georgia" w:hAnsi="Georgia" w:eastAsia="Arimo" w:cs="Georgia"/>
          <w:b w:val="0"/>
          <w:bCs w:val="0"/>
          <w:i/>
          <w:iCs/>
          <w:color w:val="002060"/>
          <w:sz w:val="24"/>
          <w:szCs w:val="24"/>
        </w:rPr>
      </w:pP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"http://www.fondazionecarit.it/"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-http://www.fondazionecarit.it/</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 provide social benefit with particular attention given to the sectors of fine arts and cultural heritage, education, scientific research, public health and preventive medicine and activities in the voluntary services and local development.</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"http://www.fondazionefriuli.it/"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-http://www.fondazionefriuli.it/</w:t>
      </w:r>
    </w:p>
    <w:p>
      <w:pPr>
        <w:pStyle w:val="18"/>
        <w:rPr>
          <w:rFonts w:hint="default" w:ascii="Georgia" w:hAnsi="Georgia" w:eastAsia="Arimo" w:cs="Georgia"/>
          <w:b w:val="0"/>
          <w:bCs w:val="0"/>
          <w:i/>
          <w:iCs/>
          <w:color w:val="002060"/>
          <w:sz w:val="24"/>
          <w:szCs w:val="24"/>
        </w:rPr>
      </w:pP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 promote economic development and social welfare in the districts of Udine and Pordenone.</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"http://www.fondazionecarisal.it/"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-http://www.fondazionecarisal.it/</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 xml:space="preserve">promote local economic development and the growth of human and social capital.in province of Salerno. In Italy </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"http://www.fondazioneconilsud.it/"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-http://www.fondazioneconilsud.it/</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strengthen and integrate networks of voluntary and third sector organisations and foundations, without replacing the role of public institutions. The foundation promotes and enhances the intellectual structures for social development, civil and economic development of the South of Italy.</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"http://www.fondazionecrt.it/"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-http://www.fondazionecrt.it/</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Fondazione CRT is a private non-profit organization established in 1991 by the Cassa di Risparmio di Torino. The foundation has a strong, but localised, calling and acts in key sectors of development in the two regions of Piedmont and Valle d´Aosta . Projects range from conservation and valorisation of artistic heritage and cultural activities to scientific research; from education and training to health and assistance to aiding the socially needy; from public safety to environmental protection to innovation in local organisations.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"http://www.fondazionedivenezia.it/"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-http://www.fondazionedivenezia.it/</w:t>
      </w:r>
    </w:p>
    <w:p>
      <w:pPr>
        <w:pStyle w:val="18"/>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Established in 1992, Fondazione di Venezia originates from Cassa di Risparmio di Venezia, the oldest savings bank in Italy, dating back to 1822, which substantially contributed to the social and economic development of the city and its territory.(Venice (</w:t>
      </w:r>
    </w:p>
    <w:p>
      <w:pPr>
        <w:shd w:val="clear" w:color="auto" w:fill="F7F7F7"/>
        <w:tabs>
          <w:tab w:val="left" w:pos="420"/>
        </w:tabs>
        <w:ind w:left="420"/>
        <w:rPr>
          <w:rFonts w:hint="default" w:ascii="Georgia" w:hAnsi="Georgia" w:eastAsia="Arimo" w:cs="Georgia"/>
          <w:b w:val="0"/>
          <w:bCs w:val="0"/>
          <w:i/>
          <w:iCs/>
          <w:color w:val="002060"/>
          <w:sz w:val="24"/>
          <w:szCs w:val="24"/>
        </w:rPr>
      </w:pP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"http://www.thehumansafetynet.org/"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-http://www.thehumansafetynet.org/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Foundation's sole object is the pursuit of social solidarity (Article 10 of Legislative Decree no. 460 of 4 December 1997), through its activity in sectors including: social, sanitary and socio-sanitary welfare; charity, education and training; cooperation in international solidarity and development; the protection of civil rights; support for scientific research of particular social interest, or through the allocation of those activities to universities, research institutions and other foundations that perform those activities directly, in areas and according to conditions that correspond to the current legal framework. The Human Safety Net is an accelerator that protects and supports disadvantaged people in creating opportunities that benefit themselves and the communities they live in. They do this through protecting, investing, training, and mentoring.</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"http://www.fondazionemps.it/"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-http://www.fondazionemps.it/</w:t>
      </w:r>
    </w:p>
    <w:p>
      <w:pPr>
        <w:pStyle w:val="18"/>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pursue social welfare projects in the areas of scientific research, education, the arts and health care; to promote and finance initiatives for the benefit of the city of Siena, its institutions and its Province, in order to favour and encourage the creation and development of productive activities and the enhancement of economic resources; and to pursue the objective of carrying out community service and philanthropic work.</w:t>
      </w:r>
    </w:p>
    <w:p>
      <w:pPr>
        <w:shd w:val="clear" w:color="auto" w:fill="F7F7F7"/>
        <w:tabs>
          <w:tab w:val="left" w:pos="420"/>
        </w:tabs>
        <w:ind w:left="420"/>
        <w:rPr>
          <w:rFonts w:hint="default" w:ascii="Georgia" w:hAnsi="Georgia" w:eastAsia="Arimo" w:cs="Georgia"/>
          <w:b w:val="0"/>
          <w:bCs w:val="0"/>
          <w:i/>
          <w:iCs/>
          <w:color w:val="002060"/>
          <w:sz w:val="24"/>
          <w:szCs w:val="24"/>
        </w:rPr>
      </w:pP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"http://www.nandoperettifound.org/"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-http://www.nandoperettifound.org/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The Fondazione Nando ed Elsa Peretti is the Italian twin-partner of the Nando Peretti Foundation, that has been operating for over ten years to support programs aimed at protecting and promoting human rights, children education and protection, scientific and medical research and health, promotion of art and culture.</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"http://www.fondazionepescarabruzzo.it/"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-http://www.fondazionepescarabruzzo.it/</w:t>
      </w:r>
    </w:p>
    <w:p>
      <w:pPr>
        <w:pStyle w:val="18"/>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creation of Fondazione Pescarabruzzo represented the continuation of the traditions of the Savings and Agricultural Bank that was established in 1871. Its main objective was to promote savings among the poorer social classes and to support local socio-economic development.</w:t>
      </w:r>
    </w:p>
    <w:p>
      <w:pPr>
        <w:shd w:val="clear" w:color="auto" w:fill="F7F7F7"/>
        <w:tabs>
          <w:tab w:val="left" w:pos="420"/>
        </w:tabs>
        <w:ind w:left="420"/>
        <w:rPr>
          <w:rFonts w:hint="default" w:ascii="Georgia" w:hAnsi="Georgia" w:eastAsia="Arimo" w:cs="Georgia"/>
          <w:b w:val="0"/>
          <w:bCs w:val="0"/>
          <w:i/>
          <w:iCs/>
          <w:color w:val="002060"/>
          <w:sz w:val="24"/>
          <w:szCs w:val="24"/>
        </w:rPr>
      </w:pP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"http://www.fondazioneroma.it/"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-http://www.fondazioneroma.it/</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provide social benefit and to promote economic development in the fields of health; art and culture; education; scientific research; aid to the underprivileged; and also to support activities in the voluntary service sector.</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"http://www.fondazionesicilia.it/"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-http://www.fondazionesicilia.it/</w:t>
      </w:r>
    </w:p>
    <w:p>
      <w:pPr>
        <w:pStyle w:val="18"/>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main objective of Fondazione Sicilia, (established in December 1991), is to favour the social, cultural, and economic growth of Sicily. Through multi-year plans and special funding, it develops projects designed to provide useful, punctual and concrete solutions to the community. Its statutory activities concern the fields of scientific research, education, volunteer work, art, and artistic and cultural heritage.</w:t>
      </w:r>
    </w:p>
    <w:p>
      <w:pPr>
        <w:shd w:val="clear" w:color="auto" w:fill="F7F7F7"/>
        <w:tabs>
          <w:tab w:val="left" w:pos="420"/>
        </w:tabs>
        <w:ind w:left="420"/>
        <w:rPr>
          <w:rFonts w:hint="default" w:ascii="Georgia" w:hAnsi="Georgia" w:eastAsia="Arimo" w:cs="Georgia"/>
          <w:b w:val="0"/>
          <w:bCs w:val="0"/>
          <w:i/>
          <w:iCs/>
          <w:color w:val="002060"/>
          <w:sz w:val="24"/>
          <w:szCs w:val="24"/>
        </w:rPr>
      </w:pP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"http://www.fondssv.nl/"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-http://www.fondssv.nl/</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Foundation Schiedam, Vlaardingen e.o. preserves the real value of her endowment and supports projects which contribute to the quality of society with the income from the endowment.</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"http://www.fordfound.org/"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-http://www.fordfound.org/</w:t>
      </w:r>
    </w:p>
    <w:p>
      <w:pPr>
        <w:pStyle w:val="18"/>
        <w:rPr>
          <w:rFonts w:hint="default" w:ascii="Georgia" w:hAnsi="Georgia" w:eastAsia="Arimo" w:cs="Georgia"/>
          <w:b w:val="0"/>
          <w:bCs w:val="0"/>
          <w:i/>
          <w:iCs/>
          <w:color w:val="002060"/>
          <w:sz w:val="24"/>
          <w:szCs w:val="24"/>
        </w:rPr>
      </w:pP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The Ford Foundation is a New York-headquartered, globally oriented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"https://en.m.wikipedia.org/wiki/Private_foundation" \o "Private foundation"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private foundation</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with the mission of advancing human welfare.</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"http://www.fondsdots.lv/en"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-http://www.fondsdots.lv/en</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Foundation DOTS promotes an active and diverse civil society, the rule of law, respect for minorities and vulnerable groups and their opinions. We envision a society where critical thinking, mutual respect and a strong sense of accountability are the norm in public life for average citizens and decision-makers alike.</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"http://www.fnp.org.pl/en/"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-http://www.fnp.org.pl/en/</w:t>
      </w:r>
    </w:p>
    <w:p>
      <w:pPr>
        <w:pStyle w:val="18"/>
        <w:rPr>
          <w:rFonts w:hint="default" w:ascii="Georgia" w:hAnsi="Georgia" w:eastAsia="Arimo" w:cs="Georgia"/>
          <w:b w:val="0"/>
          <w:bCs w:val="0"/>
          <w:i/>
          <w:iCs/>
          <w:color w:val="002060"/>
          <w:sz w:val="24"/>
          <w:szCs w:val="24"/>
        </w:rPr>
      </w:pP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Foundation for Polish Science (FNP), formed in 1991, is an independent, self-financing, non-profit, non-governmental organisation, with a mission of supporting science in Poland. It is the largest source of science funding in Poland outside the state budget.</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"http://www.freudenbergstiftung.de/"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-http://www.freudenbergstiftung.de/</w:t>
      </w:r>
    </w:p>
    <w:p>
      <w:pPr>
        <w:pStyle w:val="18"/>
        <w:shd w:val="clear" w:color="auto" w:fill="F7F7F7"/>
        <w:ind w:left="-30" w:right="-675"/>
        <w:rPr>
          <w:rFonts w:hint="default" w:ascii="Georgia" w:hAnsi="Georgia" w:eastAsia="Times New Roman" w:cs="Georgia"/>
          <w:b w:val="0"/>
          <w:bCs w:val="0"/>
          <w:i/>
          <w:iCs/>
          <w:color w:val="002060"/>
          <w:sz w:val="24"/>
          <w:szCs w:val="24"/>
        </w:rPr>
      </w:pPr>
      <w:r>
        <w:rPr>
          <w:rFonts w:hint="default" w:ascii="Georgia" w:hAnsi="Georgia" w:eastAsia="Times New Roman" w:cs="Georgia"/>
          <w:b w:val="0"/>
          <w:bCs w:val="0"/>
          <w:i/>
          <w:iCs/>
          <w:color w:val="002060"/>
          <w:sz w:val="24"/>
          <w:szCs w:val="24"/>
        </w:rPr>
        <w:t>The Freudenberg Foundation was established in 1984 by members of the Freudenberg family who bequeathed to the foundation a part of their holdings in the Freudenberg Company, which is owned exclusively by family members.Main objective is to promote science, education, humanities and peaceful co-existence in society.</w:t>
      </w:r>
    </w:p>
    <w:p>
      <w:pPr>
        <w:shd w:val="clear" w:color="auto" w:fill="F7F7F7"/>
        <w:tabs>
          <w:tab w:val="left" w:pos="420"/>
        </w:tabs>
        <w:ind w:left="420"/>
        <w:rPr>
          <w:rFonts w:hint="default" w:ascii="Georgia" w:hAnsi="Georgia" w:eastAsia="Arimo" w:cs="Georgia"/>
          <w:b w:val="0"/>
          <w:bCs w:val="0"/>
          <w:i/>
          <w:iCs/>
          <w:color w:val="002060"/>
          <w:sz w:val="24"/>
          <w:szCs w:val="24"/>
        </w:rPr>
      </w:pP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"http://www.frittord.no/"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-http://www.frittord.no/</w:t>
      </w:r>
    </w:p>
    <w:p>
      <w:pPr>
        <w:pStyle w:val="18"/>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Fritt Ord is a Norwegian private foundation, whose aim is to support freedom of expression and a free press. It was established on 7 June 1974 by Narvesen Kioskkompani's leaders Jens Henrik Nordlie and Finn Skedsmo as well as the lawyer Jens Christian Hauge.</w:t>
      </w:r>
    </w:p>
    <w:p>
      <w:pPr>
        <w:shd w:val="clear" w:color="auto" w:fill="F7F7F7"/>
        <w:tabs>
          <w:tab w:val="left" w:pos="420"/>
        </w:tabs>
        <w:ind w:left="420"/>
        <w:rPr>
          <w:rFonts w:hint="default" w:ascii="Georgia" w:hAnsi="Georgia" w:eastAsia="Arimo" w:cs="Georgia"/>
          <w:b w:val="0"/>
          <w:bCs w:val="0"/>
          <w:i/>
          <w:iCs/>
          <w:color w:val="002060"/>
          <w:sz w:val="24"/>
          <w:szCs w:val="24"/>
        </w:rPr>
      </w:pP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"http://www.fritz-thyssen-stiftung.de/"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-http://www.fritz-thyssen-stiftung.de/</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The Fritz Thyssen Foundation supports young researchers and research projects. It was founded in 1959 and is based in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"https://de.m.wikipedia.org/wiki/K%C3%B6ln" \o "Cologne"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Cologne</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"http://www.gulbenkian.pt/"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-http://www.gulbenkian.pt/</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Foundation focuses on fostering knowledge and raising the quality of life of persons throughout the fields of the arts, charity, science and education. The success attained in complying with its objectives stems from all of the organizations and persons that the foundation supports. Sharing the strategies underpinning each initiative represents a core objective that the foundation strives to achieve to raise its profile and especially to amplify the global scale impact sought after.</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"http://www.flad.pt/"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-http://www.flad.pt/</w:t>
      </w:r>
    </w:p>
    <w:p>
      <w:pPr>
        <w:pStyle w:val="18"/>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 was established in 1985 following a cooperation agreement between the governments of Portugal and the US. It was established under Portuguese law as a private organisation, officially recognised as a public service institution that is financially and administratively independent, to pursue the aims of its statutes.</w:t>
      </w:r>
    </w:p>
    <w:p>
      <w:pPr>
        <w:shd w:val="clear" w:color="auto" w:fill="F7F7F7"/>
        <w:tabs>
          <w:tab w:val="left" w:pos="420"/>
        </w:tabs>
        <w:ind w:left="420"/>
        <w:rPr>
          <w:rFonts w:hint="default" w:ascii="Georgia" w:hAnsi="Georgia" w:eastAsia="Arimo" w:cs="Georgia"/>
          <w:b w:val="0"/>
          <w:bCs w:val="0"/>
          <w:i/>
          <w:iCs/>
          <w:color w:val="002060"/>
          <w:sz w:val="24"/>
          <w:szCs w:val="24"/>
        </w:rPr>
      </w:pP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"http://www.foriente.pt/"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-http://www.foriente.pt/</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 is a free website, constantly updated, which provides all the important content on the Portuguese economy. A non-profit initiative supported by leading Portuguese Institutions.</w:t>
      </w:r>
      <w:r>
        <w:rPr>
          <w:rFonts w:hint="default" w:ascii="Georgia" w:hAnsi="Georgia" w:eastAsia="Times New Roman" w:cs="Georgia"/>
          <w:b w:val="0"/>
          <w:bCs w:val="0"/>
          <w:i/>
          <w:iCs/>
          <w:color w:val="002060"/>
          <w:sz w:val="24"/>
          <w:szCs w:val="24"/>
          <w:shd w:val="clear" w:color="auto" w:fill="F7F7F7"/>
        </w:rPr>
        <w:t xml:space="preserve"> carry out activities of a cultural, educational, artistic, scientific, social and philanthropic nature in Portugal and Macao, aimed at the development and continuity of the historical and cultural relationship between Portugal and the East, specifically China.</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"http://www.avina.net/"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-http://www.avina.net/</w:t>
      </w:r>
    </w:p>
    <w:p>
      <w:pPr>
        <w:pStyle w:val="18"/>
        <w:rPr>
          <w:rFonts w:hint="default" w:ascii="Georgia" w:hAnsi="Georgia" w:eastAsia="Arimo" w:cs="Georgia"/>
          <w:b w:val="0"/>
          <w:bCs w:val="0"/>
          <w:i/>
          <w:iCs/>
          <w:color w:val="002060"/>
          <w:sz w:val="24"/>
          <w:szCs w:val="24"/>
        </w:rPr>
      </w:pP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contribute to sustainable development in Latin America by encouraging productive alliances based on trust among social and business leaders and by brokering consensus around agendas for action. AVINA’s actions seek to contribute toward a prosperous, integrated, compassionate and democratic Latin America that is inspired by its own diversity and built on a form of citizenship that positions it globally according to its own model of sustainable and inclusive development.</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"http://www.fundacionbancosantander.com/"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-http://www.fundacionbancosantander.com/</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Fundacion Banco Santander has a clear cultural, humanistic, and scientific commitment. It performs its cultural sponsorship task following certain basic programming lines, amongst them to render art more accessible, to cooperate in the necessary merging of the humanities and the sciences through multidisciplinary projects that bridge the divide between both realms, to revive legacies in the arts, literature and history and to feel the pulse of today's society by debating on and reflecting upon the changes our society is undergoing. A very special effort is made as regards sustainability and the recovery of natural heritage. It has programmes designed to help raising citizens' awareness of the need for a more fair, equitable and sustainable society.</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"http://www.fundacionbarrie.org/"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-http://www.fundacionbarrie.org/</w:t>
      </w:r>
    </w:p>
    <w:p>
      <w:pPr>
        <w:pStyle w:val="18"/>
        <w:shd w:val="clear" w:color="auto" w:fill="F7F7F7"/>
        <w:ind w:left="195" w:right="-225"/>
        <w:rPr>
          <w:rFonts w:hint="default" w:ascii="Georgia" w:hAnsi="Georgia" w:eastAsia="Times New Roman" w:cs="Georgia"/>
          <w:b w:val="0"/>
          <w:bCs w:val="0"/>
          <w:i/>
          <w:iCs/>
          <w:color w:val="002060"/>
          <w:sz w:val="24"/>
          <w:szCs w:val="24"/>
        </w:rPr>
      </w:pPr>
      <w:r>
        <w:rPr>
          <w:rFonts w:hint="default" w:ascii="Georgia" w:hAnsi="Georgia" w:eastAsia="Times New Roman" w:cs="Georgia"/>
          <w:b w:val="0"/>
          <w:bCs w:val="0"/>
          <w:i/>
          <w:iCs/>
          <w:color w:val="002060"/>
          <w:sz w:val="24"/>
          <w:szCs w:val="24"/>
        </w:rPr>
        <w:t>It fosters the sustainable development of Galicia, with particular emphasis on human capital investments.</w:t>
      </w:r>
    </w:p>
    <w:p>
      <w:pPr>
        <w:shd w:val="clear" w:color="auto" w:fill="F7F7F7"/>
        <w:tabs>
          <w:tab w:val="left" w:pos="420"/>
        </w:tabs>
        <w:ind w:left="420"/>
        <w:rPr>
          <w:rFonts w:hint="default" w:ascii="Georgia" w:hAnsi="Georgia" w:eastAsia="Arimo" w:cs="Georgia"/>
          <w:b w:val="0"/>
          <w:bCs w:val="0"/>
          <w:i/>
          <w:iCs/>
          <w:color w:val="002060"/>
          <w:sz w:val="24"/>
          <w:szCs w:val="24"/>
        </w:rPr>
      </w:pP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"http://www.ie.edu/ie-foundation/"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-http://www.ie.edu/ie-foundation/</w:t>
      </w:r>
    </w:p>
    <w:p>
      <w:pPr>
        <w:pStyle w:val="18"/>
        <w:shd w:val="clear" w:color="auto" w:fill="F7F7F7"/>
        <w:ind w:left="195" w:right="-225"/>
        <w:rPr>
          <w:rFonts w:hint="default" w:ascii="Georgia" w:hAnsi="Georgia" w:eastAsia="Times New Roman" w:cs="Georgia"/>
          <w:b w:val="0"/>
          <w:bCs w:val="0"/>
          <w:i/>
          <w:iCs/>
          <w:color w:val="002060"/>
          <w:sz w:val="24"/>
          <w:szCs w:val="24"/>
        </w:rPr>
      </w:pPr>
      <w:r>
        <w:rPr>
          <w:rFonts w:hint="default" w:ascii="Georgia" w:hAnsi="Georgia" w:eastAsia="Times New Roman" w:cs="Georgia"/>
          <w:b w:val="0"/>
          <w:bCs w:val="0"/>
          <w:i/>
          <w:iCs/>
          <w:color w:val="002060"/>
          <w:sz w:val="24"/>
          <w:szCs w:val="24"/>
        </w:rPr>
        <w:t>Fundación Instituto de Empresa was created in 1997 as a not-for-profit organisation serving as a charity institution for social assistance. It is registered in the Social Assistance Register.</w:t>
      </w:r>
    </w:p>
    <w:p>
      <w:pPr>
        <w:pStyle w:val="18"/>
        <w:shd w:val="clear" w:color="auto" w:fill="F7F7F7"/>
        <w:ind w:left="420" w:right="-225"/>
        <w:rPr>
          <w:rFonts w:hint="default" w:ascii="Georgia" w:hAnsi="Georgia" w:eastAsia="Times New Roman" w:cs="Georgia"/>
          <w:b w:val="0"/>
          <w:bCs w:val="0"/>
          <w:i/>
          <w:iCs/>
          <w:color w:val="002060"/>
          <w:sz w:val="24"/>
          <w:szCs w:val="24"/>
        </w:rPr>
      </w:pPr>
      <w:r>
        <w:rPr>
          <w:rFonts w:hint="default" w:ascii="Georgia" w:hAnsi="Georgia" w:eastAsia="Times New Roman" w:cs="Georgia"/>
          <w:b w:val="0"/>
          <w:bCs w:val="0"/>
          <w:i/>
          <w:iCs/>
          <w:color w:val="002060"/>
          <w:sz w:val="24"/>
          <w:szCs w:val="24"/>
        </w:rPr>
        <w:t>It undertake actions that could help corporate development, benefiting in particular the more disadvantaged sectors of the population by promoting the training and involvement of young people in the business sector, and their continual training in relevant corporate areas.</w:t>
      </w:r>
    </w:p>
    <w:p>
      <w:pPr>
        <w:shd w:val="clear" w:color="auto" w:fill="F7F7F7"/>
        <w:tabs>
          <w:tab w:val="left" w:pos="420"/>
        </w:tabs>
        <w:ind w:left="420"/>
        <w:rPr>
          <w:rFonts w:hint="default" w:ascii="Georgia" w:hAnsi="Georgia" w:eastAsia="Arimo" w:cs="Georgia"/>
          <w:b w:val="0"/>
          <w:bCs w:val="0"/>
          <w:i/>
          <w:iCs/>
          <w:color w:val="002060"/>
          <w:sz w:val="24"/>
          <w:szCs w:val="24"/>
        </w:rPr>
      </w:pP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"http://www.fundacioncristinamasaveu.com/en/"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-http://www.fundacioncristinamasaveu.com/en/</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promote culture, training and research in Spain and to contribute to a better society in all aspects.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"http://www.fundaciononce.es/"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-http://www.fundaciononce.es/</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The main objective of  </w:t>
      </w:r>
      <w:r>
        <w:rPr>
          <w:rStyle w:val="17"/>
          <w:rFonts w:hint="default" w:ascii="Georgia" w:hAnsi="Georgia" w:eastAsia="Times New Roman" w:cs="Georgia"/>
          <w:b w:val="0"/>
          <w:bCs w:val="0"/>
          <w:i/>
          <w:iCs/>
          <w:color w:val="002060"/>
          <w:sz w:val="24"/>
          <w:szCs w:val="24"/>
          <w:shd w:val="clear" w:color="auto" w:fill="FFFFFF"/>
        </w:rPr>
        <w:t>the</w:t>
      </w:r>
      <w:r>
        <w:rPr>
          <w:rStyle w:val="14"/>
          <w:rFonts w:hint="default" w:ascii="Georgia" w:hAnsi="Georgia" w:eastAsia="Times New Roman" w:cs="Georgia"/>
          <w:b w:val="0"/>
          <w:bCs w:val="0"/>
          <w:i/>
          <w:iCs/>
          <w:color w:val="002060"/>
          <w:sz w:val="24"/>
          <w:szCs w:val="24"/>
          <w:shd w:val="clear" w:color="auto" w:fill="FFFFFF"/>
        </w:rPr>
        <w:t>ONCE</w:t>
      </w:r>
      <w:r>
        <w:rPr>
          <w:rStyle w:val="17"/>
          <w:rFonts w:hint="default" w:ascii="Georgia" w:hAnsi="Georgia" w:eastAsia="Times New Roman" w:cs="Georgia"/>
          <w:b w:val="0"/>
          <w:bCs w:val="0"/>
          <w:i/>
          <w:iCs/>
          <w:color w:val="002060"/>
          <w:sz w:val="24"/>
          <w:szCs w:val="24"/>
          <w:shd w:val="clear" w:color="auto" w:fill="FFFFFF"/>
        </w:rPr>
        <w:t> Foundation is to</w:t>
      </w:r>
      <w:r>
        <w:rPr>
          <w:rStyle w:val="14"/>
          <w:rFonts w:hint="default" w:ascii="Georgia" w:hAnsi="Georgia" w:eastAsia="Times New Roman" w:cs="Georgia"/>
          <w:b w:val="0"/>
          <w:bCs w:val="0"/>
          <w:i/>
          <w:iCs/>
          <w:color w:val="002060"/>
          <w:sz w:val="24"/>
          <w:szCs w:val="24"/>
          <w:shd w:val="clear" w:color="auto" w:fill="FFFFFF"/>
        </w:rPr>
        <w:t>carry</w:t>
      </w:r>
      <w:r>
        <w:rPr>
          <w:rFonts w:hint="default" w:ascii="Georgia" w:hAnsi="Georgia" w:eastAsia="Times New Roman" w:cs="Georgia"/>
          <w:b w:val="0"/>
          <w:bCs w:val="0"/>
          <w:i/>
          <w:iCs/>
          <w:color w:val="002060"/>
          <w:sz w:val="24"/>
          <w:szCs w:val="24"/>
          <w:shd w:val="clear" w:color="auto" w:fill="FFFFFF"/>
        </w:rPr>
        <w:t> out work integration-training and employment programs for people with disabilities, and global accessibility, promoting the creation of globally accessible environments, products and services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"http://www.fpa.es/"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-http://www.fpa.es/</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rPr>
        <w:t>The Princess of Asturias Foundation is a non-profit private institution whose essential aims are to contribute to extolling and promoting those scientific, cultural and humanistic values that form part of the universal heritage of humanity and consolidate the existing links between the Principality of Asturias and the title traditionally held by the heirs to the Crown of Spain</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"http://www.fundacionareces.es/"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-http://www.fundacionareces.es/</w:t>
      </w:r>
    </w:p>
    <w:p>
      <w:pPr>
        <w:pStyle w:val="16"/>
        <w:numPr>
          <w:ilvl w:val="0"/>
          <w:numId w:val="59"/>
        </w:numPr>
        <w:shd w:val="clear" w:color="auto" w:fill="FFFFFF"/>
        <w:spacing w:beforeAutospacing="0" w:afterAutospacing="0"/>
        <w:rPr>
          <w:rFonts w:hint="default" w:ascii="Georgia" w:hAnsi="Georgia" w:cs="Georgia"/>
          <w:b w:val="0"/>
          <w:bCs w:val="0"/>
          <w:i/>
          <w:iCs/>
          <w:color w:val="002060"/>
          <w:sz w:val="24"/>
          <w:szCs w:val="24"/>
        </w:rPr>
      </w:pPr>
      <w:r>
        <w:rPr>
          <w:rFonts w:hint="default" w:ascii="Georgia" w:hAnsi="Georgia" w:cs="Georgia"/>
          <w:b w:val="0"/>
          <w:bCs w:val="0"/>
          <w:i/>
          <w:iCs/>
          <w:color w:val="002060"/>
          <w:sz w:val="24"/>
          <w:szCs w:val="24"/>
        </w:rPr>
        <w:t>The Ramón Areces Foundation is oriented, since its constitution in 1976, to scientific patronage, through the promotion of research, the contribution to the generation of human capital and the dissemination of knowledge.</w:t>
      </w:r>
    </w:p>
    <w:p>
      <w:pPr>
        <w:pStyle w:val="16"/>
        <w:numPr>
          <w:ilvl w:val="0"/>
          <w:numId w:val="59"/>
        </w:numPr>
        <w:shd w:val="clear" w:color="auto" w:fill="FFFFFF"/>
        <w:spacing w:beforeAutospacing="0" w:afterAutospacing="0"/>
        <w:rPr>
          <w:rFonts w:hint="default" w:ascii="Georgia" w:hAnsi="Georgia" w:cs="Georgia"/>
          <w:b w:val="0"/>
          <w:bCs w:val="0"/>
          <w:i/>
          <w:iCs/>
          <w:color w:val="002060"/>
          <w:sz w:val="24"/>
          <w:szCs w:val="24"/>
        </w:rPr>
      </w:pPr>
      <w:r>
        <w:rPr>
          <w:rFonts w:hint="default" w:ascii="Georgia" w:hAnsi="Georgia" w:cs="Georgia"/>
          <w:b w:val="0"/>
          <w:bCs w:val="0"/>
          <w:i/>
          <w:iCs/>
          <w:color w:val="002060"/>
          <w:sz w:val="24"/>
          <w:szCs w:val="24"/>
        </w:rPr>
        <w:t>It develops its activity, throughout the national territory, in the fields of Life Sciences and Matter, Social Sciences and Humanities.</w:t>
      </w:r>
    </w:p>
    <w:p>
      <w:pPr>
        <w:pStyle w:val="16"/>
        <w:numPr>
          <w:ilvl w:val="0"/>
          <w:numId w:val="59"/>
        </w:numPr>
        <w:shd w:val="clear" w:color="auto" w:fill="FFFFFF"/>
        <w:spacing w:beforeAutospacing="0" w:afterAutospacing="0"/>
        <w:rPr>
          <w:rFonts w:hint="default" w:ascii="Georgia" w:hAnsi="Georgia" w:cs="Georgia"/>
          <w:b w:val="0"/>
          <w:bCs w:val="0"/>
          <w:i/>
          <w:iCs/>
          <w:color w:val="002060"/>
          <w:sz w:val="24"/>
          <w:szCs w:val="24"/>
        </w:rPr>
      </w:pPr>
      <w:r>
        <w:rPr>
          <w:rFonts w:hint="default" w:ascii="Georgia" w:hAnsi="Georgia" w:cs="Georgia"/>
          <w:b w:val="0"/>
          <w:bCs w:val="0"/>
          <w:i/>
          <w:iCs/>
          <w:color w:val="002060"/>
          <w:sz w:val="24"/>
          <w:szCs w:val="24"/>
        </w:rPr>
        <w:t>The Foundation's main objectives are to contribute to creating a solid scientific and technological structure in Spain, which will improve the lives of people and seek solutions to the future challenges that modern society faces in its main economic and educational orders. mainly.</w:t>
      </w:r>
    </w:p>
    <w:p>
      <w:pPr>
        <w:shd w:val="clear" w:color="auto" w:fill="F7F7F7"/>
        <w:tabs>
          <w:tab w:val="left" w:pos="420"/>
        </w:tabs>
        <w:ind w:left="420"/>
        <w:rPr>
          <w:rFonts w:hint="default" w:ascii="Georgia" w:hAnsi="Georgia" w:eastAsia="Arimo" w:cs="Georgia"/>
          <w:b w:val="0"/>
          <w:bCs w:val="0"/>
          <w:i/>
          <w:iCs/>
          <w:color w:val="002060"/>
          <w:sz w:val="24"/>
          <w:szCs w:val="24"/>
        </w:rPr>
      </w:pP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"http://www.ghst.de/"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-http://www.ghst.de/</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work of the Hertie Foundation focuses on two key issues: brain research and strengthening democracy. The foundation’s programmes and initiatives provide best-practice examples and inspiration within these areas. In order to act freely and put our founder’s intentions into practice using contemporary methods, the Hertie Foundation generally runs its own projects, but it also provides funding support. The focus is always on people and on making tangible improvements to their living conditions.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"http://www.gerda-henkel-stiftung.de/"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-http://www.gerda-henkel-stiftung.de/</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The Gerda Henkel Foundation was established in June 1976 by Lisa Maskell in memory of her mother Gerda Henkel as a private, non-profit grant making organization. The Foundation has its headquarters in Düsseldorf. The sole object of the Foundation is to promote science at universities and research institutes, primarily by supporting specific projects in the field of the humanities that have a specialist scope and are limited in time. A special concern of the Foundation is the advancement of postgraduates.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"http://ghrfoundation.org/"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-http://ghrfoundation.org/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GHR Foundation is pioneering design-build philanthropy, an innovative approach to problem solving, to create lasting change with our partners around the world. We believe that early action and learning, paired with collaboration on every level,</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"http://www.gjensidigestiftelsen.no/english"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-http://www.gjensidigestiftelsen.no/english</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A"/>
        </w:rPr>
        <w:t>Gjensidigestiftelsen is the largest Norwegian financial foundation – established in 2007 as a charitable foundation then converted into a financial foundation prior to the listing of Gjensidige Forsikring ASA in 2010. The Foundation’s non-profit objective is to promote health and safety through charitable donations. Such donations are made in accordance with the Foundation’s fundamental values, which are : “Preventive – Developing – Activity creating – Society building”</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"http://www.globalfundcommunityfoundations.org/"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-http://www.globalfundcommunityfoundations.org/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Global Fund for Community Foundations provides grants and technical support to community foundations and other local philanthropic institutions and support organizations primarily in developing economies in Latin America, Africa, Asia, the Middle East, East and Central Europe, and Central Asia. Priority is given to those countries where access to other funding opportunities is limited. Applications from community foundations representing disadvantaged communities in the global north – particularly from those community foundations working with and representing disadvantaged communities – are also considered on a case-by-case basis.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"http://www.hssaatio.fi/"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-http://www.hssaatio.fi/</w:t>
      </w:r>
    </w:p>
    <w:p>
      <w:pPr>
        <w:shd w:val="clear" w:color="auto" w:fill="F7F7F7"/>
        <w:ind w:left="-225" w:right="-450"/>
        <w:rPr>
          <w:rFonts w:hint="default" w:ascii="Georgia" w:hAnsi="Georgia" w:eastAsia="Times New Roman" w:cs="Georgia"/>
          <w:b w:val="0"/>
          <w:bCs w:val="0"/>
          <w:i/>
          <w:iCs/>
          <w:color w:val="002060"/>
          <w:sz w:val="24"/>
          <w:szCs w:val="24"/>
        </w:rPr>
      </w:pPr>
      <w:r>
        <w:rPr>
          <w:rFonts w:hint="default" w:ascii="Georgia" w:hAnsi="Georgia" w:eastAsia="Times New Roman" w:cs="Georgia"/>
          <w:b w:val="0"/>
          <w:bCs w:val="0"/>
          <w:i/>
          <w:iCs/>
          <w:color w:val="002060"/>
          <w:sz w:val="24"/>
          <w:szCs w:val="24"/>
        </w:rPr>
        <w:t>The Helsingin Sanomat Foundation was formed when the Helsingin Sanomat Centennial Foundation merged with the Päivälehti Archive Foundation in December of 2005</w:t>
      </w:r>
    </w:p>
    <w:p>
      <w:pPr>
        <w:shd w:val="clear" w:color="auto" w:fill="F7F7F7"/>
        <w:ind w:right="-450"/>
        <w:rPr>
          <w:rFonts w:hint="default" w:ascii="Georgia" w:hAnsi="Georgia" w:eastAsia="Times New Roman" w:cs="Georgia"/>
          <w:b w:val="0"/>
          <w:bCs w:val="0"/>
          <w:i/>
          <w:iCs/>
          <w:color w:val="002060"/>
          <w:sz w:val="24"/>
          <w:szCs w:val="24"/>
        </w:rPr>
      </w:pPr>
      <w:r>
        <w:rPr>
          <w:rFonts w:hint="default" w:ascii="Georgia" w:hAnsi="Georgia" w:eastAsia="Times New Roman" w:cs="Georgia"/>
          <w:b w:val="0"/>
          <w:bCs w:val="0"/>
          <w:i/>
          <w:iCs/>
          <w:color w:val="002060"/>
          <w:sz w:val="24"/>
          <w:szCs w:val="24"/>
        </w:rPr>
        <w:t>To promote and support high-level research and the implementation of freedom of speech.</w:t>
      </w:r>
    </w:p>
    <w:p>
      <w:pPr>
        <w:shd w:val="clear" w:color="auto" w:fill="F7F7F7"/>
        <w:tabs>
          <w:tab w:val="left" w:pos="420"/>
        </w:tabs>
        <w:ind w:left="420"/>
        <w:rPr>
          <w:rFonts w:hint="default" w:ascii="Georgia" w:hAnsi="Georgia" w:eastAsia="Arimo" w:cs="Georgia"/>
          <w:b w:val="0"/>
          <w:bCs w:val="0"/>
          <w:i/>
          <w:iCs/>
          <w:color w:val="002060"/>
          <w:sz w:val="24"/>
          <w:szCs w:val="24"/>
        </w:rPr>
      </w:pP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"http://www.ikeafoundation.org/"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-http://www.ikeafoundation.org/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Their mission is to create substantial and lasting change by funding holistic, long-term programmes in some of the world’s poorest communities that address children’s fundamental needs: home, health, education and a sustainable family income, while helping communities fight and cope with climate change.</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"http://www.irf.kiev.ua/"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-http://www.irf.kiev.ua/</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 xml:space="preserve">is a Ukrainian NGO founded by George Soros.. It was founded in April 1990. IRF is an integral part of the Open Society Foundations which incorporates national and regional foundations in more than thirty countries around the world </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"http://www.jacobsfoundation.org/"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-http://www.jacobsfoundation.org/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The Jacobs Foundation invests in the future of young people so that they can become socially responsible and productive members of society. Achieving this goal requires better opportunities for children and adolescents to develop and equitable opportunities for education. All children should be able to reach their full potential, regardless of their background, place of residence or income.</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"http://www.wihurinrahasto.fi/"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-http://www.wihurinrahasto.fi/</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purpose of the Jenny and Antti Wihuri Foundation is to promote and support cultural and economic development in Finland. The wording is not overly specific and so a wide range of activities are possible. The Foundation fulfills its purpose by distributing grants and awards and otherwise by giving financial aid to activities, thus furthering the cultural and economic life of the country.</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"http://www.latsis-foundation.org/"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-http://www.latsis-foundation.org/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The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"http://www.latsisfoundation.com/" \t "_blank"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John S. Latsis Public Benefit Foundation</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was established to continue the public service values of the late, John S. Latsis, who believed in using his family fortune to better the lives of all Greek citizens. Besides supporting scientific research, offering educational opportunities for students of all ages and protecting Greek cultural, the values he passed on to his family include helping those less fortunate by implementing new social welfare initiatives or assisting established programmes.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"http://jjcct.org/"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-http://jjcct.org/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he Johnson &amp; Johnson Corporate Citizenship Trust (Trust) was founded in 2007 as a registered charity and a company limited by guarantee. The Trust is funded by the J&amp;J Family of Companies through J&amp;J Global Community Impact and J&amp;J Operating Companies in EMEA.</w:t>
      </w:r>
    </w:p>
    <w:p>
      <w:pPr>
        <w:numPr>
          <w:ilvl w:val="0"/>
          <w:numId w:val="59"/>
        </w:numPr>
        <w:shd w:val="clear" w:color="auto" w:fill="F7F7F7"/>
        <w:rPr>
          <w:rFonts w:hint="default" w:ascii="Georgia" w:hAnsi="Georgia" w:eastAsia="Arimo"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"http://www.jordanriver.jo/"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-http://www.jordanriver.jo/</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The Jordan River Foundation is a Nonprofit organization started back in the early nineties( sometime after 1990) Amman, Jordan to empower society, especially women and children, and in turn, improve the quality of life to secure a better future for all Jordanians.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"http://www.jtifoundation.org/"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-http://www.jtifoundation.org/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Foundation helps people who have been struck by disasters, and invests in disaster preparedness and mitigation. They achieve this by working with partners who are experts in assessing the needs of disaster victims, and responding to them. By supporting further research into the causes of disasters they help protect vulnerable communities from potential risk.</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"http://www.kbs-frb.be/"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-http://www.kbs-frb.be/</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work together for a better society. Helping to improve living conditions of the population. Supporting projects and citizens who are committed to create a better society. In order to make a lasting contribution towards greater justice, democracy and respect for diversity.</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"http://www.koneensaatio.fi/en"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-http://www.koneensaatio.fi/en</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Kone Foundation is an independent and unaffiliated organisation, the aim of which is to promote Finnish research, arts and culture.</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"http://www.koerber-stiftung.de/"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-http://www.koerber-stiftung.de/</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Körber Foundation promotes and supports people and initiatives that aims to change the status quo. It focuses on exchange and dialogue, the power of sound arguments and willingness to communicate. By recognising role models, by identifying good examples and by developing paradigms it provides stimuli not only for ideas, but also for actions.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"http://www.krfnd.org/"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-http://www.krfnd.org/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KR Foundation's mission is to address the root causes of climate change and environmental degradation</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"http://kulturanova.hr/"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-http://kulturanova.hr/</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Kultura Nova Foundation provides professional and financial support to civil society organisations in the Republic of Croatia in the fields of contemporary arts and culture.</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"http://www.wearelumos.org/"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-https://www.wearelumos.org/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 formerly known as Children’s High Level Group, is an international non-governmental charity (NGO) founded by British author of Harry Potter,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"https://en.m.wikipedia.org/wiki/J._K._Rowling" \o "J. K. Rowling"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J. K. Rowling</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which promotes an end to the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"https://en.m.wikipedia.org/wiki/Psychiatric_hospital" \o "Psychiatric hospital"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institutionalisation</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of children worldwide.</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"http://www.lundbeckfonden.com/"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-http://www.lundbeckfonden.com/</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The fund supports Danish-based health science research by up to 500 million. kr. annually and has a special focus on the brain. The Fund allocates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"https://da.m.wikipedia.org/wiki/The_Brain_Prize" \o "The Brain Prize"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The Brain Prize </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each year , which is a personal research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"https://da.m.wikipedia.org/wiki/The_Brain_Prize" \o "The Brain Prize"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prize</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of one million. euro, to one or more researchers who are well-trained in neuroscience.</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"http://www.maecenata.eu/"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-https://web.maecenata.eu/</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mission of the Foundation is to enhance the role of civil society in promoting the development of an open society.</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"http://www.mamacash.nl/"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"http://www.mamacash.nl/"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http://www.mamacash.nl/</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 xml:space="preserve"> Mobilise resources from individuals and institutions and makes grants to women and girls' human rights organisations and initiatives.</w:t>
      </w:r>
      <w:r>
        <w:rPr>
          <w:rFonts w:hint="default" w:ascii="Georgia" w:hAnsi="Georgia" w:eastAsia="Times New Roman" w:cs="Georgia"/>
          <w:b w:val="0"/>
          <w:bCs w:val="0"/>
          <w:i/>
          <w:iCs/>
          <w:color w:val="002060"/>
          <w:sz w:val="24"/>
          <w:szCs w:val="24"/>
        </w:rPr>
        <w:br w:type="textWrapping"/>
      </w:r>
      <w:r>
        <w:rPr>
          <w:rFonts w:hint="default" w:ascii="Georgia" w:hAnsi="Georgia" w:eastAsia="Times New Roman" w:cs="Georgia"/>
          <w:b w:val="0"/>
          <w:bCs w:val="0"/>
          <w:i/>
          <w:iCs/>
          <w:color w:val="002060"/>
          <w:sz w:val="24"/>
          <w:szCs w:val="24"/>
          <w:shd w:val="clear" w:color="auto" w:fill="F7F7F7"/>
        </w:rPr>
        <w:t xml:space="preserve"> Help grantees to build the partnerships and networks needed to successfully defend and advance women and girls' human rights globally.</w:t>
      </w:r>
      <w:r>
        <w:rPr>
          <w:rFonts w:hint="default" w:ascii="Georgia" w:hAnsi="Georgia" w:eastAsia="Times New Roman" w:cs="Georgia"/>
          <w:b w:val="0"/>
          <w:bCs w:val="0"/>
          <w:i/>
          <w:iCs/>
          <w:color w:val="002060"/>
          <w:sz w:val="24"/>
          <w:szCs w:val="24"/>
        </w:rPr>
        <w:br w:type="textWrapping"/>
      </w:r>
      <w:r>
        <w:rPr>
          <w:rFonts w:hint="default" w:ascii="Georgia" w:hAnsi="Georgia" w:eastAsia="Times New Roman" w:cs="Georgia"/>
          <w:b w:val="0"/>
          <w:bCs w:val="0"/>
          <w:i/>
          <w:iCs/>
          <w:color w:val="002060"/>
          <w:sz w:val="24"/>
          <w:szCs w:val="24"/>
          <w:shd w:val="clear" w:color="auto" w:fill="F7F7F7"/>
        </w:rPr>
        <w:t xml:space="preserve"> Help to realise the dreams of women and men who want to provide financial resources to strengthen women and girls' human rights </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"http://www.medicor.li/"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"http://www.medicor.li/"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http://www.medicor.li/</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Medicor Foundation is an independent and charitable foundation based in Liechtenstein. Medicor Foundation is subject to the Liechtenstein Foundation Supervisory Authority (STIFA) and is a founding member of the Association of Charitable Foundations in Liechtenstein.</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"http://www.mondelezinternational.com/"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"http://www.mondelezinternational.com/"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http://www.mondelezinternational.com/</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Mondelēz International, Inc., is an American multinational confectionery, food, and beverage company based in Illinois which employs about 107,000 people around the world. It consists of the global snack and food brands of the former Kraft Foods Inc. </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"http://www.mozaik.ba/"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"http://www.mozaik.ba/"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http://www.mozaik.ba/</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Mozaik Foundation was established in 2002, as a foundation for the development of non-governmental organisations (NGOs). The objective of the founders was to create a local indigenous institution, which would assist all the citizens of Bosnia and Herzegovina long after international organisations have left the country.</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"http://zaklada.civilnodrustvo.hr/"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"http://zaklada.civilnodrustvo.hr/"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http://zaklada.civilnodrustvo.hr/</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Nacionalna Zaklada za Razvoj Civilnoga Drustva is a public foundation founded by a special act passed by the Croatian Parliament on 16 October 2003. The foundation carries out a mix of operating and grantmaking activities funded by the Croatian lottery, state budget and EU funds.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"http://www.ngenafoundation.org/"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"http://www.ngenafoundation.org/"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http://www.ngenafoundation.org/</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mission of the NGENA Foundation is to facilitate access to finance for purposes of home ownership for lower and middle income people, including those with HIV/Aids, in under resourced communities, for purposes of, inter alia, home ownership, development of affordable housing stock and the creation of micro-, small-, and medium- enterprises where finance for such endeavours is not ordinarily available through the commercial market. (Application Form) Ngena uses business practice and technology to bring access to those who do not have it - whether it is access to HIV treatment, access to housing, access to finance, or access to banking. They use banking systems, insurance programmes and business practice to enhance the existing, create the necessary, and financially support the eligible.</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"http://www.nordeafonden.dk/"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"http://www.nordeafonden.dk/"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http://www.nordeafonden.dk/</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Nordea-fonden supports activities which promote good living in Denmark. Since 1989, we have allocated returns to support non-profit, public and charitable purposes. In 2017, we expect to donate EUR 77 million. Our focus is on health &amp; food, exercise, culture and nature. We also offer a residence programme as well as grants to Danish students ...</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"http://www.novartisfoundation.org/"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"http://www.novartisfoundation.org/"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http://www.novartisfoundation.org/</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The Novartis Foundation (formerly known as the Novartis Foundation for Sustainable Development) is a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"https://en.m.wikipedia.org/wiki/Non-profit_organization" \o "Non-profit organization"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non-profit organization</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and part of the corporate responsibility portfolio of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"https://en.m.wikipedia.org/wiki/Novartis" \o "Novartis"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Novartis</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in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"https://en.m.wikipedia.org/wiki/Basel" \o "Basel"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Basel</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"https://en.m.wikipedia.org/wiki/Switzerland" \o "Switzerland"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Switzerland</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The foundation conducts projects to improve health, mostly in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"https://en.m.wikipedia.org/wiki/Sub-Saharan_Africa" \o "Sub-Saharan Africa"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sub-Saharan Africa</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and in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"https://en.m.wikipedia.org/wiki/South-east_Asia" \o "South-east Asia"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south-east Asia</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"http://www.novonordiskfonden.dk/"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"http://www.novonordiskfonden.dk/"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http://www.novonordiskfonden.dk/</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international foundation focusing on medical treatment and research. It is situated in Denmark.</w:t>
      </w:r>
    </w:p>
    <w:p>
      <w:pPr>
        <w:numPr>
          <w:ilvl w:val="0"/>
          <w:numId w:val="59"/>
        </w:numPr>
        <w:shd w:val="clear" w:color="auto" w:fill="F7F7F7"/>
        <w:tabs>
          <w:tab w:val="clear" w:pos="420"/>
        </w:tabs>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"http://www.oakfnd.org/"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-http://www.oakfnd.org/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At OAK Foundation, we empower young girls from poor homes to stay and excel in school. We also enable young women to develop successful careers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"http://www.oeuvre.lu/"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"http://www.oeuvre.lu/"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http://www.oeuvre.lu/</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Since 1944, l'Oeuvre Nationale de Secours Grande-Duchesse Charlotte (Grand-Duchess Charlotte Aid Organization) has assumed a prominent role in organizing and financing philanthropy and solidarity in Luxembourg. The initial goal of helping the victims of the Second World War has been expanded over the years to support the many philanthropic activities and projects led by foundations and associations in the social, welfare and social protection fields, as well as environment, culture and sport. The financial means necessary for this purpose are essentially generated by the National Lottery. </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"http://www.oef.org.ee/"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-https://oef.org.ee/et/</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mission of the foundation is the development of an open society in Estonia and in other countries. The foundation’s programs are driven by a vision of democracy, civil society, social responsibility, and equal opportunities in the democratic decision making process.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"http://www.opensocietyfoundations.org/"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"http://www.oef.org.ee/"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http://www.oef.org.ee/</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Open Society Foundations, formerly the Open Society Institute, is an international grantmaking network founded by business magnate George Soros. Open Society Foundations financially support civil society groups around the world, with a stated aim of advancing justice, education, public health and independent media.</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"http://www.oranjefonds.nl/"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"http://www.oranjefonds.nl/"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http://www.oranjefonds.nl/</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To reinforce integration, participation and social safety in society, and reduce social exclusion in the Netherlands.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"http://www.phf.org.uk/"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"http://www.phf.org.uk/"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http://www.phf.org.uk/</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Paul Hamlyn Foundation  focuses on his charitable interests, and it is now one of the UK's largest independent grant-giving organisations. The foundation administers Awards for Artists, the objectives of which include to "encourage artists to continue to practice despite outside pressures, financial or otherwise".</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"http://www.peacenexus.org/"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-http://www.peacenexus.org/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rPr>
        <w:br w:type="textWrapping"/>
      </w:r>
      <w:r>
        <w:rPr>
          <w:rFonts w:hint="default" w:ascii="Georgia" w:hAnsi="Georgia" w:eastAsia="Times New Roman" w:cs="Georgia"/>
          <w:b w:val="0"/>
          <w:bCs w:val="0"/>
          <w:i/>
          <w:iCs/>
          <w:color w:val="002060"/>
          <w:sz w:val="24"/>
          <w:szCs w:val="24"/>
          <w:shd w:val="clear" w:color="auto" w:fill="F7F7F7"/>
        </w:rPr>
        <w:t>The PeaceNexus core mission is to provide peacebuilding-relevant actors – multilateral organisations, governments, non-profit organisations and business actors – with expertise and advice on how they can make best use of their peacebuilding role and capacity to help stabilise and reconcile conflict-affected societies. The tailored advisory services and advocacy activities are complemented by a grant-mechanism that promotes innovative ideas and organisational development for peacebuilding agents of change.</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"http://www.pewtrusts.com/"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"http://www.pewtrusts.com/"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http://www.pewtrusts.com/</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The Pew Charitable Trusts is an independent non-profit, non-governmental organization, founded in 1948. With over US $5 billion in assets, its stated mission is to serve the public interest by "improving public policy, informing the public, and stimulating civic life".</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"http://www.porticus.com/"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"http://www.porticus.com/"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http://www.porticus.com/</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2F2F2"/>
        </w:rPr>
        <w:t>Porticus is the international organisation that manages and develops the philanthropic programmes of charitable entities established by Brenninkmeijer family entrepreneurs. We collaborate with partners around the globe to foster human dignity, social justice and sustainability. Working within Porticus’ strategic themes of education, society, faith and care, as well as in the field of economic development and climate change, we aim to contribute to systemic social change by combining our thematic expertise with our grassroots networks all over the world.  </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"http://www.cultuurfonds.nl/"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"http://www.cultuurfonds.nl/"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http://www.cultuurfonds.nl/</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The Prins Bernhard Cultuurfonds was founded by Prince Bernhard of The Netherlands in London in 1940 during World War II in order to buy war material for the British and Dutch Governments. It continued after the war as Stichting Prins Bernhard Cultuurfonds aiming to rebuild cultural life in the Netherlands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"http://www.provictimis.org/"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"http://www.provictimis.org/"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http://www.provictimis.org/</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Established in 1988, the Pro Victimis Foundation (PVF) is a private grant-making foundation that operates internationally to bring about lasting changes in the lives of the most disadvantaged and vulnerable communities in developing countries. To promote the economic and social development of those most in need, PVF funds projects or programmes implemented by non-governmental organisations, community-based organisations or social entrepreneurs.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"http://www.realdania.dk/"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"http://www.realdania.dk/"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http://www.realdania.dk/</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FFFFF"/>
        </w:rPr>
        <w:t>Realdania is a private association in Denmark which supports philanthropic projects in the realms of architecture and planning. Realdania is often erroneously called a private charitable foundation, but Realdania's legal structure is that of an association operating as a business and not a foundation. Only owners of real estate in Denmark can become members of Realdania and participate in electing members of the board. Realdania has several subsidiaries.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"http://www.rj.se/en/"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"http://www.rj.se/en/"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http://www.rj.se/en/</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rPr>
        <w:br w:type="textWrapping"/>
      </w:r>
      <w:r>
        <w:rPr>
          <w:rFonts w:hint="default" w:ascii="Georgia" w:hAnsi="Georgia" w:eastAsia="Times New Roman" w:cs="Georgia"/>
          <w:b w:val="0"/>
          <w:bCs w:val="0"/>
          <w:i/>
          <w:iCs/>
          <w:color w:val="002060"/>
          <w:sz w:val="24"/>
          <w:szCs w:val="24"/>
          <w:shd w:val="clear" w:color="auto" w:fill="FFFFFF"/>
        </w:rPr>
        <w:t>The Bank of Sweden Tercentenary Foundation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"https://en.m.wikipedia.org/wiki/Swedish_language" \o "Swedish language"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Swedish</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w:t>
      </w:r>
      <w:r>
        <w:rPr>
          <w:rFonts w:hint="default" w:ascii="Georgia" w:hAnsi="Georgia" w:eastAsia="Times New Roman" w:cs="Georgia"/>
          <w:b w:val="0"/>
          <w:bCs w:val="0"/>
          <w:i/>
          <w:iCs/>
          <w:color w:val="002060"/>
          <w:sz w:val="24"/>
          <w:szCs w:val="24"/>
          <w:shd w:val="clear" w:color="auto" w:fill="FFFFFF"/>
          <w:lang w:val="sv-SE"/>
        </w:rPr>
        <w:t>Stiftelsen Riksbankens Jubileumsfond</w:t>
      </w:r>
      <w:r>
        <w:rPr>
          <w:rFonts w:hint="default" w:ascii="Georgia" w:hAnsi="Georgia" w:eastAsia="Times New Roman" w:cs="Georgia"/>
          <w:b w:val="0"/>
          <w:bCs w:val="0"/>
          <w:i/>
          <w:iCs/>
          <w:color w:val="002060"/>
          <w:sz w:val="24"/>
          <w:szCs w:val="24"/>
          <w:shd w:val="clear" w:color="auto" w:fill="FFFFFF"/>
        </w:rPr>
        <w:t>) is a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"https://en.m.wikipedia.org/wiki/Sweden" \o "Sweden"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Swedish</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foundation which awards grants to individuals and research groups for research projects in science, the humanities, social sciences, medical research, technology, and law. It was created to celebrate the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"https://en.m.wikipedia.org/wiki/Bank_of_Sweden" \o "Bank of Sweden"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Bank of Sweden</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's 300th anniversary in 1968.</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"https://en.m.wikipedia.org/wiki/Bank_of_Sweden_Tercentenary_Foundation" \l "cite_note-1" </w:instrText>
      </w:r>
      <w:r>
        <w:rPr>
          <w:rFonts w:hint="default" w:ascii="Georgia" w:hAnsi="Georgia" w:cs="Georgia"/>
          <w:b w:val="0"/>
          <w:bCs w:val="0"/>
          <w:i/>
          <w:iCs/>
          <w:color w:val="002060"/>
          <w:sz w:val="24"/>
          <w:szCs w:val="24"/>
        </w:rPr>
        <w:fldChar w:fldCharType="separate"/>
      </w:r>
      <w:r>
        <w:rPr>
          <w:rStyle w:val="15"/>
          <w:rFonts w:hint="default" w:ascii="Georgia" w:hAnsi="Georgia" w:eastAsia="Times New Roman" w:cs="Georgia"/>
          <w:b w:val="0"/>
          <w:bCs w:val="0"/>
          <w:i/>
          <w:iCs/>
          <w:color w:val="002060"/>
          <w:sz w:val="24"/>
          <w:szCs w:val="24"/>
          <w:u w:val="none"/>
          <w:shd w:val="clear" w:color="auto" w:fill="FFFFFF"/>
        </w:rPr>
        <w:t>[1]</w:t>
      </w:r>
      <w:r>
        <w:rPr>
          <w:rStyle w:val="15"/>
          <w:rFonts w:hint="default" w:ascii="Georgia" w:hAnsi="Georgia" w:eastAsia="Times New Roman" w:cs="Georgia"/>
          <w:b w:val="0"/>
          <w:bCs w:val="0"/>
          <w:i/>
          <w:iCs/>
          <w:color w:val="002060"/>
          <w:sz w:val="24"/>
          <w:szCs w:val="24"/>
          <w:u w:val="none"/>
          <w:shd w:val="clear" w:color="auto" w:fill="FFFFFF"/>
        </w:rPr>
        <w:fldChar w:fldCharType="end"/>
      </w:r>
      <w:r>
        <w:rPr>
          <w:rFonts w:hint="default" w:ascii="Georgia" w:hAnsi="Georgia" w:eastAsia="Times New Roman" w:cs="Georgia"/>
          <w:b w:val="0"/>
          <w:bCs w:val="0"/>
          <w:i/>
          <w:iCs/>
          <w:color w:val="002060"/>
          <w:sz w:val="24"/>
          <w:szCs w:val="24"/>
          <w:shd w:val="clear" w:color="auto" w:fill="FFFFFF"/>
        </w:rPr>
        <w:t> </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"http://www.fdu.org.ua/"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 </w:t>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"http://www.fdu.org.ua/"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http://www.fdu.org.ua/</w:t>
      </w:r>
      <w:r>
        <w:rPr>
          <w:rStyle w:val="15"/>
          <w:rFonts w:hint="default" w:ascii="Georgia" w:hAnsi="Georgia" w:eastAsia="Arimo" w:cs="Georgia"/>
          <w:b w:val="0"/>
          <w:bCs w:val="0"/>
          <w:i/>
          <w:iCs/>
          <w:color w:val="002060"/>
          <w:sz w:val="24"/>
          <w:szCs w:val="24"/>
          <w:shd w:val="clear" w:color="auto" w:fill="F7F7F7"/>
        </w:rPr>
        <w:fldChar w:fldCharType="end"/>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Work for people by eliminating pressing social problems by adopting the best experience gained in Ukraine and abroad; by creating unique system decisions; by achieving the best results with each of our projects and activities. </w:t>
      </w:r>
    </w:p>
    <w:p>
      <w:pPr>
        <w:numPr>
          <w:ilvl w:val="0"/>
          <w:numId w:val="59"/>
        </w:numPr>
        <w:shd w:val="clear" w:color="auto" w:fill="F7F7F7"/>
        <w:tabs>
          <w:tab w:val="clear" w:pos="420"/>
        </w:tabs>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"http://www.bosch-stiftung.de/"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-www.bosch-stiftung.de/de</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Robert Bosch Stiftung is one of the major German foundations associated with a private company and has managed the philanthropic bequest of company founder Robert Bosch for more than 40 years. Indeed it was his entrepreneurial vision, political farsightedness, moral fortitude and charitable initiatives that set the standards for the work of the Robert Bosch Stiftung. In 1964, the Bosch family’s inherited shares in the company Robert Bosch GmbH were transferred to an estate – Vermögensverwaltung Bosch GmbH – that Robert Bosch had founded back in 1921. This was subsequently renamed Robert Bosch Stiftung GmbH (Robert Bosch Foundation) in 1969. The foundation still holds 92 percent of Robert Bosch GmbH’s capital stock of €1.2 billion.</w:t>
      </w:r>
    </w:p>
    <w:p>
      <w:pPr>
        <w:numPr>
          <w:ilvl w:val="0"/>
          <w:numId w:val="59"/>
        </w:numPr>
        <w:shd w:val="clear" w:color="auto" w:fill="F7F7F7"/>
        <w:tabs>
          <w:tab w:val="clear" w:pos="420"/>
        </w:tabs>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"http://www.rbf.org/" </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end"/>
      </w:r>
      <w:r>
        <w:rPr>
          <w:rStyle w:val="15"/>
          <w:rFonts w:hint="default" w:ascii="Georgia" w:hAnsi="Georgia" w:eastAsia="Arimo" w:cs="Georgia"/>
          <w:b w:val="0"/>
          <w:bCs w:val="0"/>
          <w:i/>
          <w:iCs/>
          <w:color w:val="002060"/>
          <w:sz w:val="24"/>
          <w:szCs w:val="24"/>
          <w:shd w:val="clear" w:color="auto" w:fill="F7F7F7"/>
        </w:rPr>
        <w:t xml:space="preserve"> -www.rbf.org/</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Rockefeller Brothers Fund is a private, family foundation helping to advance social change that contributes to a more just, sustainable, and peaceful world.</w:t>
      </w:r>
    </w:p>
    <w:p>
      <w:pPr>
        <w:numPr>
          <w:ilvl w:val="0"/>
          <w:numId w:val="59"/>
        </w:numPr>
        <w:shd w:val="clear" w:color="auto" w:fill="F7F7F7"/>
        <w:tabs>
          <w:tab w:val="clear" w:pos="420"/>
        </w:tabs>
        <w:rPr>
          <w:rStyle w:val="15"/>
          <w:rFonts w:hint="default" w:ascii="Georgia" w:hAnsi="Georgia" w:eastAsia="Arimo"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HYPERLINK "http://www.rbf.org/"</w:instrText>
      </w:r>
      <w:r>
        <w:rPr>
          <w:rFonts w:hint="default" w:ascii="Georgia" w:hAnsi="Georgia" w:cs="Georgia"/>
          <w:b w:val="0"/>
          <w:bCs w:val="0"/>
          <w:i/>
          <w:iCs/>
          <w:color w:val="002060"/>
          <w:sz w:val="24"/>
          <w:szCs w:val="24"/>
        </w:rPr>
        <w:fldChar w:fldCharType="separate"/>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"http://www.efc.be/organisation/rockefeller-foundation-the/"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Rockefeller Foundation, The</w:t>
      </w:r>
      <w:r>
        <w:rPr>
          <w:rStyle w:val="15"/>
          <w:rFonts w:hint="default" w:ascii="Georgia" w:hAnsi="Georgia" w:eastAsia="Arimo" w:cs="Georgia"/>
          <w:b w:val="0"/>
          <w:bCs w:val="0"/>
          <w:i/>
          <w:iCs/>
          <w:color w:val="002060"/>
          <w:sz w:val="24"/>
          <w:szCs w:val="24"/>
          <w:shd w:val="clear" w:color="auto" w:fill="F7F7F7"/>
        </w:rPr>
        <w:fldChar w:fldCharType="end"/>
      </w:r>
      <w:r>
        <w:rPr>
          <w:rStyle w:val="15"/>
          <w:rFonts w:hint="default" w:ascii="Georgia" w:hAnsi="Georgia" w:eastAsia="Arimo" w:cs="Georgia"/>
          <w:b w:val="0"/>
          <w:bCs w:val="0"/>
          <w:i/>
          <w:iCs/>
          <w:color w:val="002060"/>
          <w:sz w:val="24"/>
          <w:szCs w:val="24"/>
          <w:shd w:val="clear" w:color="auto" w:fill="F7F7F7"/>
        </w:rPr>
        <w:t xml:space="preserve"> -www.rbf.org/   </w:t>
      </w:r>
    </w:p>
    <w:p>
      <w:pPr>
        <w:numPr>
          <w:ilvl w:val="0"/>
          <w:numId w:val="59"/>
        </w:numPr>
        <w:shd w:val="clear" w:color="auto" w:fill="F7F7F7"/>
        <w:tabs>
          <w:tab w:val="clear" w:pos="420"/>
        </w:tabs>
        <w:rPr>
          <w:rFonts w:hint="default" w:ascii="Georgia" w:hAnsi="Georgia" w:eastAsia="Arimo" w:cs="Georgia"/>
          <w:b w:val="0"/>
          <w:bCs w:val="0"/>
          <w:i/>
          <w:iCs/>
          <w:color w:val="002060"/>
          <w:sz w:val="24"/>
          <w:szCs w:val="24"/>
        </w:rPr>
      </w:pPr>
      <w:r>
        <w:rPr>
          <w:rFonts w:hint="default" w:ascii="Georgia" w:hAnsi="Georgia" w:cs="Georgia"/>
          <w:b w:val="0"/>
          <w:bCs w:val="0"/>
          <w:i/>
          <w:iCs/>
          <w:color w:val="002060"/>
          <w:sz w:val="24"/>
          <w:szCs w:val="24"/>
        </w:rPr>
        <w:fldChar w:fldCharType="end"/>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"http://www.rafonline.org/"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Romanian-American Foundation</w:t>
      </w:r>
      <w:r>
        <w:rPr>
          <w:rStyle w:val="15"/>
          <w:rFonts w:hint="default" w:ascii="Georgia" w:hAnsi="Georgia" w:eastAsia="Arimo" w:cs="Georgia"/>
          <w:b w:val="0"/>
          <w:bCs w:val="0"/>
          <w:i/>
          <w:iCs/>
          <w:color w:val="002060"/>
          <w:sz w:val="24"/>
          <w:szCs w:val="24"/>
          <w:u w:val="none"/>
          <w:shd w:val="clear" w:color="auto" w:fill="F7F7F7"/>
        </w:rPr>
        <w:fldChar w:fldCharType="end"/>
      </w:r>
      <w:r>
        <w:rPr>
          <w:rStyle w:val="15"/>
          <w:rFonts w:hint="default" w:ascii="Georgia" w:hAnsi="Georgia" w:eastAsia="Arimo" w:cs="Georgia"/>
          <w:b w:val="0"/>
          <w:bCs w:val="0"/>
          <w:i/>
          <w:iCs/>
          <w:color w:val="002060"/>
          <w:sz w:val="24"/>
          <w:szCs w:val="24"/>
          <w:u w:val="none"/>
          <w:shd w:val="clear" w:color="auto" w:fill="F7F7F7"/>
        </w:rPr>
        <w:t xml:space="preserve">                          </w:t>
      </w:r>
      <w:r>
        <w:rPr>
          <w:rFonts w:hint="default" w:ascii="Georgia" w:hAnsi="Georgia" w:eastAsia="Times New Roman" w:cs="Georgia"/>
          <w:b w:val="0"/>
          <w:bCs w:val="0"/>
          <w:i/>
          <w:iCs/>
          <w:color w:val="002060"/>
          <w:sz w:val="24"/>
          <w:szCs w:val="24"/>
          <w:shd w:val="clear" w:color="auto" w:fill="F7F7F7"/>
        </w:rPr>
        <w:t>The Romanian-American Foundation’s mission is to strengthen and promote conditions for a sustainable market economy and a democratic society that provide access to opportunities for all segments of the population in Romania</w:t>
      </w:r>
    </w:p>
    <w:p>
      <w:pPr>
        <w:numPr>
          <w:ilvl w:val="0"/>
          <w:numId w:val="59"/>
        </w:numPr>
        <w:shd w:val="clear" w:color="auto" w:fill="F7F7F7"/>
        <w:rPr>
          <w:rFonts w:hint="default" w:ascii="Georgia" w:hAnsi="Georgia" w:eastAsia="Arimo"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"http://www.saastamoinenfoundation.fi/"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Saastamoinen Foundation</w:t>
      </w:r>
      <w:r>
        <w:rPr>
          <w:rStyle w:val="15"/>
          <w:rFonts w:hint="default" w:ascii="Georgia" w:hAnsi="Georgia" w:eastAsia="Arimo" w:cs="Georgia"/>
          <w:b w:val="0"/>
          <w:bCs w:val="0"/>
          <w:i/>
          <w:iCs/>
          <w:color w:val="002060"/>
          <w:sz w:val="24"/>
          <w:szCs w:val="24"/>
          <w:u w:val="none"/>
          <w:shd w:val="clear" w:color="auto" w:fill="F7F7F7"/>
        </w:rPr>
        <w:fldChar w:fldCharType="end"/>
      </w:r>
      <w:r>
        <w:rPr>
          <w:rStyle w:val="15"/>
          <w:rFonts w:hint="default" w:ascii="Georgia" w:hAnsi="Georgia" w:eastAsia="Arimo" w:cs="Georgia"/>
          <w:b w:val="0"/>
          <w:bCs w:val="0"/>
          <w:i/>
          <w:iCs/>
          <w:color w:val="002060"/>
          <w:sz w:val="24"/>
          <w:szCs w:val="24"/>
          <w:u w:val="none"/>
          <w:shd w:val="clear" w:color="auto" w:fill="F7F7F7"/>
        </w:rPr>
        <w:t xml:space="preserve">  -  http://www.saastamoinenfoundation.fi/                    </w:t>
      </w:r>
      <w:r>
        <w:rPr>
          <w:rFonts w:hint="default" w:ascii="Georgia" w:hAnsi="Georgia" w:eastAsia="Times New Roman" w:cs="Georgia"/>
          <w:b w:val="0"/>
          <w:bCs w:val="0"/>
          <w:i/>
          <w:iCs/>
          <w:color w:val="002060"/>
          <w:sz w:val="24"/>
          <w:szCs w:val="24"/>
          <w:shd w:val="clear" w:color="auto" w:fill="F7F7F7"/>
        </w:rPr>
        <w:t>Saastamoinen Foundation is a family foundation with roots deep in the Finnish forest industry. As stipulated in its rules, the purpose of the Foundation is “to promote and support the development of the Finnish economy and the use of the natural resources of our country, as well as research that is intended to develop the country’s spiritual and material life, and to maintain an art collection.</w:t>
      </w:r>
    </w:p>
    <w:p>
      <w:pPr>
        <w:numPr>
          <w:ilvl w:val="0"/>
          <w:numId w:val="59"/>
        </w:numPr>
        <w:shd w:val="clear" w:color="auto" w:fill="F7F7F7"/>
        <w:rPr>
          <w:rStyle w:val="15"/>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shd w:val="clear" w:color="auto" w:fill="F7F7F7"/>
        </w:rPr>
        <w:fldChar w:fldCharType="begin"/>
      </w:r>
      <w:r>
        <w:rPr>
          <w:rFonts w:hint="default" w:ascii="Georgia" w:hAnsi="Georgia" w:eastAsia="Arimo" w:cs="Georgia"/>
          <w:b w:val="0"/>
          <w:bCs w:val="0"/>
          <w:i/>
          <w:iCs/>
          <w:color w:val="002060"/>
          <w:sz w:val="24"/>
          <w:szCs w:val="24"/>
          <w:shd w:val="clear" w:color="auto" w:fill="F7F7F7"/>
        </w:rPr>
        <w:instrText xml:space="preserve">HYPERLINK "http://www.sabancivakfi.org/"</w:instrText>
      </w:r>
      <w:r>
        <w:rPr>
          <w:rFonts w:hint="default" w:ascii="Georgia" w:hAnsi="Georgia" w:eastAsia="Arimo" w:cs="Georgia"/>
          <w:b w:val="0"/>
          <w:bCs w:val="0"/>
          <w:i/>
          <w:iCs/>
          <w:color w:val="002060"/>
          <w:sz w:val="24"/>
          <w:szCs w:val="24"/>
          <w:shd w:val="clear" w:color="auto" w:fill="F7F7F7"/>
        </w:rPr>
        <w:fldChar w:fldCharType="separate"/>
      </w:r>
      <w:r>
        <w:rPr>
          <w:rStyle w:val="15"/>
          <w:rFonts w:hint="default" w:ascii="Georgia" w:hAnsi="Georgia" w:eastAsia="Arimo" w:cs="Georgia"/>
          <w:b w:val="0"/>
          <w:bCs w:val="0"/>
          <w:i/>
          <w:iCs/>
          <w:color w:val="002060"/>
          <w:sz w:val="24"/>
          <w:szCs w:val="24"/>
          <w:shd w:val="clear" w:color="auto" w:fill="F7F7F7"/>
        </w:rPr>
        <w:t xml:space="preserve">Sabanci Foundation </w:t>
      </w:r>
      <w:r>
        <w:rPr>
          <w:rFonts w:hint="default" w:ascii="Georgia" w:hAnsi="Georgia" w:eastAsia="Times New Roman" w:cs="Georgia"/>
          <w:b w:val="0"/>
          <w:bCs w:val="0"/>
          <w:i/>
          <w:iCs/>
          <w:color w:val="002060"/>
          <w:sz w:val="24"/>
          <w:szCs w:val="24"/>
          <w:shd w:val="clear" w:color="auto" w:fill="F7F7F7"/>
        </w:rPr>
        <w:t> -http://www.sabancivakfi.org/                                                promote social development and social awareness among current and future generations by supporting initiatives that create impact and lasting change in people's lives.</w:t>
      </w:r>
    </w:p>
    <w:p>
      <w:pPr>
        <w:numPr>
          <w:ilvl w:val="0"/>
          <w:numId w:val="59"/>
        </w:numPr>
        <w:shd w:val="clear" w:color="auto" w:fill="F7F7F7"/>
        <w:tabs>
          <w:tab w:val="clear"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shd w:val="clear" w:color="auto" w:fill="F7F7F7"/>
        </w:rPr>
        <w:fldChar w:fldCharType="end"/>
      </w: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"http://www.siemens-stiftung.org/"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Siemens Stiftung</w:t>
      </w:r>
      <w:r>
        <w:rPr>
          <w:rStyle w:val="15"/>
          <w:rFonts w:hint="default" w:ascii="Georgia" w:hAnsi="Georgia" w:eastAsia="Arimo" w:cs="Georgia"/>
          <w:b w:val="0"/>
          <w:bCs w:val="0"/>
          <w:i/>
          <w:iCs/>
          <w:color w:val="002060"/>
          <w:sz w:val="24"/>
          <w:szCs w:val="24"/>
          <w:u w:val="none"/>
          <w:shd w:val="clear" w:color="auto" w:fill="F7F7F7"/>
        </w:rPr>
        <w:fldChar w:fldCharType="end"/>
      </w:r>
      <w:r>
        <w:rPr>
          <w:rStyle w:val="15"/>
          <w:rFonts w:hint="default" w:ascii="Georgia" w:hAnsi="Georgia" w:eastAsia="Arimo" w:cs="Georgia"/>
          <w:b w:val="0"/>
          <w:bCs w:val="0"/>
          <w:i/>
          <w:iCs/>
          <w:color w:val="002060"/>
          <w:sz w:val="24"/>
          <w:szCs w:val="24"/>
          <w:u w:val="none"/>
          <w:shd w:val="clear" w:color="auto" w:fill="F7F7F7"/>
        </w:rPr>
        <w:t xml:space="preserve">   -http://www.siemens-stiftung.org/                                </w:t>
      </w:r>
      <w:r>
        <w:rPr>
          <w:rFonts w:hint="default" w:ascii="Georgia" w:hAnsi="Georgia" w:eastAsia="Times New Roman" w:cs="Georgia"/>
          <w:b w:val="0"/>
          <w:bCs w:val="0"/>
          <w:i/>
          <w:iCs/>
          <w:color w:val="002060"/>
          <w:sz w:val="24"/>
          <w:szCs w:val="24"/>
          <w:shd w:val="clear" w:color="auto" w:fill="F7F7F7"/>
        </w:rPr>
        <w:t>Together with partners, the foundation designs and implements local and international projects that promote sustainable social development and support people in taking the initiative to responsibly address current challenges. Technological and social innovations play a key role in this work. </w:t>
      </w:r>
    </w:p>
    <w:p>
      <w:pPr>
        <w:numPr>
          <w:ilvl w:val="0"/>
          <w:numId w:val="59"/>
        </w:numPr>
        <w:shd w:val="clear" w:color="auto" w:fill="F7F7F7"/>
        <w:tabs>
          <w:tab w:val="clear" w:pos="420"/>
        </w:tabs>
        <w:rPr>
          <w:rFonts w:hint="default" w:ascii="Georgia" w:hAnsi="Georgia" w:eastAsia="Arimo"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"http://www.groupegalerieslafayette.com/"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Societé Anonyme des Galeries Lafayette</w:t>
      </w:r>
      <w:r>
        <w:rPr>
          <w:rStyle w:val="15"/>
          <w:rFonts w:hint="default" w:ascii="Georgia" w:hAnsi="Georgia" w:eastAsia="Arimo" w:cs="Georgia"/>
          <w:b w:val="0"/>
          <w:bCs w:val="0"/>
          <w:i/>
          <w:iCs/>
          <w:color w:val="002060"/>
          <w:sz w:val="24"/>
          <w:szCs w:val="24"/>
          <w:u w:val="none"/>
          <w:shd w:val="clear" w:color="auto" w:fill="F7F7F7"/>
        </w:rPr>
        <w:fldChar w:fldCharType="end"/>
      </w:r>
      <w:r>
        <w:rPr>
          <w:rFonts w:hint="default" w:ascii="Georgia" w:hAnsi="Georgia" w:eastAsia="Times New Roman" w:cs="Georgia"/>
          <w:b w:val="0"/>
          <w:bCs w:val="0"/>
          <w:i/>
          <w:iCs/>
          <w:color w:val="002060"/>
          <w:sz w:val="24"/>
          <w:szCs w:val="24"/>
          <w:shd w:val="clear" w:color="auto" w:fill="F7F7F7"/>
        </w:rPr>
        <w:t xml:space="preserve">                  support for creative endeavours is a core component of the Group's business and patronage activities, and has been deeply rooted in the history and beliefs of the shareholder family for over five generations. The Corporate Patronage Division aims to continue the company's long-standing commitment for contemporary creation.</w:t>
      </w:r>
    </w:p>
    <w:p>
      <w:pPr>
        <w:numPr>
          <w:ilvl w:val="0"/>
          <w:numId w:val="59"/>
        </w:numPr>
        <w:shd w:val="clear" w:color="auto" w:fill="F7F7F7"/>
        <w:rPr>
          <w:rFonts w:hint="default" w:ascii="Georgia" w:hAnsi="Georgia" w:eastAsia="Arimo"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"http://www.sls.fi/"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Society of Swedish Literature in Finland, The</w:t>
      </w:r>
      <w:r>
        <w:rPr>
          <w:rStyle w:val="15"/>
          <w:rFonts w:hint="default" w:ascii="Georgia" w:hAnsi="Georgia" w:eastAsia="Arimo" w:cs="Georgia"/>
          <w:b w:val="0"/>
          <w:bCs w:val="0"/>
          <w:i/>
          <w:iCs/>
          <w:color w:val="002060"/>
          <w:sz w:val="24"/>
          <w:szCs w:val="24"/>
          <w:u w:val="none"/>
          <w:shd w:val="clear" w:color="auto" w:fill="F7F7F7"/>
        </w:rPr>
        <w:fldChar w:fldCharType="end"/>
      </w:r>
      <w:r>
        <w:rPr>
          <w:rStyle w:val="15"/>
          <w:rFonts w:hint="default" w:ascii="Georgia" w:hAnsi="Georgia" w:eastAsia="Arimo" w:cs="Georgia"/>
          <w:b w:val="0"/>
          <w:bCs w:val="0"/>
          <w:i/>
          <w:iCs/>
          <w:color w:val="002060"/>
          <w:sz w:val="24"/>
          <w:szCs w:val="24"/>
          <w:u w:val="none"/>
          <w:shd w:val="clear" w:color="auto" w:fill="F7F7F7"/>
        </w:rPr>
        <w:t xml:space="preserve"> -http://www.sls.fi/</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"http://www.southernafricatrust.org/"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Southern Africa Trust</w:t>
      </w:r>
      <w:r>
        <w:rPr>
          <w:rStyle w:val="15"/>
          <w:rFonts w:hint="default" w:ascii="Georgia" w:hAnsi="Georgia" w:eastAsia="Arimo" w:cs="Georgia"/>
          <w:b w:val="0"/>
          <w:bCs w:val="0"/>
          <w:i/>
          <w:iCs/>
          <w:color w:val="002060"/>
          <w:sz w:val="24"/>
          <w:szCs w:val="24"/>
          <w:u w:val="none"/>
          <w:shd w:val="clear" w:color="auto" w:fill="F7F7F7"/>
        </w:rPr>
        <w:fldChar w:fldCharType="end"/>
      </w:r>
      <w:r>
        <w:rPr>
          <w:rStyle w:val="15"/>
          <w:rFonts w:hint="default" w:ascii="Georgia" w:hAnsi="Georgia" w:eastAsia="Arimo" w:cs="Georgia"/>
          <w:b w:val="0"/>
          <w:bCs w:val="0"/>
          <w:i/>
          <w:iCs/>
          <w:color w:val="002060"/>
          <w:sz w:val="24"/>
          <w:szCs w:val="24"/>
          <w:u w:val="none"/>
          <w:shd w:val="clear" w:color="auto" w:fill="F7F7F7"/>
        </w:rPr>
        <w:t xml:space="preserve">      - http://www.southernafricatrust.org/                           </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The Southern Africa Trust is an independent, non-profit organisation that was established in 2005 to support civil society organisations in the region to participate effectively and with credibility in policy dialogue so that the voices of the poor can have better impact in the development and implementations of policies. </w:t>
      </w:r>
    </w:p>
    <w:p>
      <w:pPr>
        <w:numPr>
          <w:ilvl w:val="0"/>
          <w:numId w:val="59"/>
        </w:numPr>
        <w:shd w:val="clear" w:color="auto" w:fill="F7F7F7"/>
        <w:rPr>
          <w:rFonts w:hint="default" w:ascii="Georgia" w:hAnsi="Georgia" w:eastAsia="Arimo"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"http://www.sparebankstiftelsen.no/"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Sparebankstiftelsen DnB</w:t>
      </w:r>
      <w:r>
        <w:rPr>
          <w:rStyle w:val="15"/>
          <w:rFonts w:hint="default" w:ascii="Georgia" w:hAnsi="Georgia" w:eastAsia="Arimo" w:cs="Georgia"/>
          <w:b w:val="0"/>
          <w:bCs w:val="0"/>
          <w:i/>
          <w:iCs/>
          <w:color w:val="002060"/>
          <w:sz w:val="24"/>
          <w:szCs w:val="24"/>
          <w:u w:val="none"/>
          <w:shd w:val="clear" w:color="auto" w:fill="F7F7F7"/>
        </w:rPr>
        <w:fldChar w:fldCharType="end"/>
      </w:r>
      <w:r>
        <w:rPr>
          <w:rStyle w:val="15"/>
          <w:rFonts w:hint="default" w:ascii="Georgia" w:hAnsi="Georgia" w:eastAsia="Arimo" w:cs="Georgia"/>
          <w:b w:val="0"/>
          <w:bCs w:val="0"/>
          <w:i/>
          <w:iCs/>
          <w:color w:val="002060"/>
          <w:sz w:val="24"/>
          <w:szCs w:val="24"/>
          <w:u w:val="none"/>
          <w:shd w:val="clear" w:color="auto" w:fill="F7F7F7"/>
        </w:rPr>
        <w:t xml:space="preserve">    -   http://www.sparebankstiftelsen.no/                          </w:t>
      </w:r>
      <w:r>
        <w:rPr>
          <w:rFonts w:hint="default" w:ascii="Georgia" w:hAnsi="Georgia" w:eastAsia="Times New Roman" w:cs="Georgia"/>
          <w:b w:val="0"/>
          <w:bCs w:val="0"/>
          <w:i/>
          <w:iCs/>
          <w:color w:val="002060"/>
          <w:sz w:val="24"/>
          <w:szCs w:val="24"/>
          <w:shd w:val="clear" w:color="auto" w:fill="F7F7F7"/>
        </w:rPr>
        <w:t>The foundation's capital is a result of accumulated profits from the former Norwegian savings banks which are now part of DnB NOR- Norway's largest financial services group. The foundation continues the savings banks' tradition of giving monetary gifts to non-profit causes.</w:t>
      </w:r>
    </w:p>
    <w:p>
      <w:pPr>
        <w:numPr>
          <w:ilvl w:val="0"/>
          <w:numId w:val="59"/>
        </w:numPr>
        <w:shd w:val="clear" w:color="auto" w:fill="F7F7F7"/>
        <w:rPr>
          <w:rFonts w:hint="default" w:ascii="Georgia" w:hAnsi="Georgia" w:eastAsia="Arimo"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"http://www.snf.org/"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Stavros Niarchos Foundation</w:t>
      </w:r>
      <w:r>
        <w:rPr>
          <w:rStyle w:val="15"/>
          <w:rFonts w:hint="default" w:ascii="Georgia" w:hAnsi="Georgia" w:eastAsia="Arimo" w:cs="Georgia"/>
          <w:b w:val="0"/>
          <w:bCs w:val="0"/>
          <w:i/>
          <w:iCs/>
          <w:color w:val="002060"/>
          <w:sz w:val="24"/>
          <w:szCs w:val="24"/>
          <w:u w:val="none"/>
          <w:shd w:val="clear" w:color="auto" w:fill="F7F7F7"/>
        </w:rPr>
        <w:fldChar w:fldCharType="end"/>
      </w:r>
      <w:r>
        <w:rPr>
          <w:rStyle w:val="15"/>
          <w:rFonts w:hint="default" w:ascii="Georgia" w:hAnsi="Georgia" w:eastAsia="Arimo" w:cs="Georgia"/>
          <w:b w:val="0"/>
          <w:bCs w:val="0"/>
          <w:i/>
          <w:iCs/>
          <w:color w:val="002060"/>
          <w:sz w:val="24"/>
          <w:szCs w:val="24"/>
          <w:u w:val="none"/>
          <w:shd w:val="clear" w:color="auto" w:fill="F7F7F7"/>
        </w:rPr>
        <w:t xml:space="preserve"> - http://www.snf.org/                           </w:t>
      </w:r>
      <w:r>
        <w:rPr>
          <w:rFonts w:hint="default" w:ascii="Georgia" w:hAnsi="Georgia" w:eastAsia="Times New Roman" w:cs="Georgia"/>
          <w:b w:val="0"/>
          <w:bCs w:val="0"/>
          <w:i/>
          <w:iCs/>
          <w:color w:val="002060"/>
          <w:sz w:val="24"/>
          <w:szCs w:val="24"/>
          <w:shd w:val="clear" w:color="auto" w:fill="F7F7F7"/>
        </w:rPr>
        <w:t>The foundation funds institutions and projects that exhibit strong leadership and sound management and that are expected to achieve broad, lasting, and positive social impact. </w:t>
      </w:r>
    </w:p>
    <w:p>
      <w:pPr>
        <w:numPr>
          <w:ilvl w:val="0"/>
          <w:numId w:val="59"/>
        </w:numPr>
        <w:shd w:val="clear" w:color="auto" w:fill="F7F7F7"/>
        <w:rPr>
          <w:rFonts w:hint="default" w:ascii="Georgia" w:hAnsi="Georgia" w:eastAsia="Arimo"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"http://www.batory.org.pl/"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Stefan Batory Foundation</w:t>
      </w:r>
      <w:r>
        <w:rPr>
          <w:rStyle w:val="15"/>
          <w:rFonts w:hint="default" w:ascii="Georgia" w:hAnsi="Georgia" w:eastAsia="Arimo" w:cs="Georgia"/>
          <w:b w:val="0"/>
          <w:bCs w:val="0"/>
          <w:i/>
          <w:iCs/>
          <w:color w:val="002060"/>
          <w:sz w:val="24"/>
          <w:szCs w:val="24"/>
          <w:u w:val="none"/>
          <w:shd w:val="clear" w:color="auto" w:fill="F7F7F7"/>
        </w:rPr>
        <w:fldChar w:fldCharType="end"/>
      </w:r>
      <w:r>
        <w:rPr>
          <w:rStyle w:val="15"/>
          <w:rFonts w:hint="default" w:ascii="Georgia" w:hAnsi="Georgia" w:eastAsia="Arimo" w:cs="Georgia"/>
          <w:b w:val="0"/>
          <w:bCs w:val="0"/>
          <w:i/>
          <w:iCs/>
          <w:color w:val="002060"/>
          <w:sz w:val="24"/>
          <w:szCs w:val="24"/>
          <w:u w:val="none"/>
          <w:shd w:val="clear" w:color="auto" w:fill="F7F7F7"/>
        </w:rPr>
        <w:t xml:space="preserve">     -    http://www.batory.org.pl/                   </w:t>
      </w:r>
      <w:r>
        <w:rPr>
          <w:rFonts w:hint="default" w:ascii="Georgia" w:hAnsi="Georgia" w:eastAsia="Times New Roman" w:cs="Georgia"/>
          <w:b w:val="0"/>
          <w:bCs w:val="0"/>
          <w:i/>
          <w:iCs/>
          <w:color w:val="002060"/>
          <w:sz w:val="24"/>
          <w:szCs w:val="24"/>
          <w:shd w:val="clear" w:color="auto" w:fill="F7F7F7"/>
        </w:rPr>
        <w:t>support the development of an open, democratic society in Poland and other Central and East European countries.</w:t>
      </w:r>
    </w:p>
    <w:p>
      <w:pPr>
        <w:numPr>
          <w:ilvl w:val="0"/>
          <w:numId w:val="59"/>
        </w:numPr>
        <w:shd w:val="clear" w:color="auto" w:fill="F7F7F7"/>
        <w:rPr>
          <w:rFonts w:hint="default" w:ascii="Georgia" w:hAnsi="Georgia" w:eastAsia="Arimo"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"http://www.vsbfonds.nl/"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Stichting Fonds 1818</w:t>
      </w:r>
      <w:r>
        <w:rPr>
          <w:rStyle w:val="15"/>
          <w:rFonts w:hint="default" w:ascii="Georgia" w:hAnsi="Georgia" w:eastAsia="Arimo" w:cs="Georgia"/>
          <w:b w:val="0"/>
          <w:bCs w:val="0"/>
          <w:i/>
          <w:iCs/>
          <w:color w:val="002060"/>
          <w:sz w:val="24"/>
          <w:szCs w:val="24"/>
          <w:u w:val="none"/>
          <w:shd w:val="clear" w:color="auto" w:fill="F7F7F7"/>
        </w:rPr>
        <w:fldChar w:fldCharType="end"/>
      </w:r>
      <w:r>
        <w:rPr>
          <w:rStyle w:val="15"/>
          <w:rFonts w:hint="default" w:ascii="Georgia" w:hAnsi="Georgia" w:eastAsia="Arimo" w:cs="Georgia"/>
          <w:b w:val="0"/>
          <w:bCs w:val="0"/>
          <w:i/>
          <w:iCs/>
          <w:color w:val="002060"/>
          <w:sz w:val="24"/>
          <w:szCs w:val="24"/>
          <w:u w:val="none"/>
          <w:shd w:val="clear" w:color="auto" w:fill="F7F7F7"/>
        </w:rPr>
        <w:t xml:space="preserve">     -  http://www.vsbfonds.nl/                        </w:t>
      </w:r>
      <w:r>
        <w:rPr>
          <w:rFonts w:hint="default" w:ascii="Georgia" w:hAnsi="Georgia" w:eastAsia="Times New Roman" w:cs="Georgia"/>
          <w:b w:val="0"/>
          <w:bCs w:val="0"/>
          <w:i/>
          <w:iCs/>
          <w:color w:val="002060"/>
          <w:sz w:val="24"/>
          <w:szCs w:val="24"/>
          <w:shd w:val="clear" w:color="auto" w:fill="F7F7F7"/>
        </w:rPr>
        <w:t>support projects that contribute to the maintenance and improvement of a liveable Dutch society, aimed at a sustainable future</w:t>
      </w:r>
    </w:p>
    <w:p>
      <w:pPr>
        <w:numPr>
          <w:ilvl w:val="0"/>
          <w:numId w:val="59"/>
        </w:numPr>
        <w:shd w:val="clear" w:color="auto" w:fill="F7F7F7"/>
        <w:tabs>
          <w:tab w:val="clear" w:pos="420"/>
        </w:tabs>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"http://www.instituutgak.nl/"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Stichting Instituut Gak</w:t>
      </w:r>
      <w:r>
        <w:rPr>
          <w:rStyle w:val="15"/>
          <w:rFonts w:hint="default" w:ascii="Georgia" w:hAnsi="Georgia" w:eastAsia="Arimo" w:cs="Georgia"/>
          <w:b w:val="0"/>
          <w:bCs w:val="0"/>
          <w:i/>
          <w:iCs/>
          <w:color w:val="002060"/>
          <w:sz w:val="24"/>
          <w:szCs w:val="24"/>
          <w:u w:val="none"/>
          <w:shd w:val="clear" w:color="auto" w:fill="F7F7F7"/>
        </w:rPr>
        <w:fldChar w:fldCharType="end"/>
      </w:r>
      <w:r>
        <w:rPr>
          <w:rStyle w:val="15"/>
          <w:rFonts w:hint="default" w:ascii="Georgia" w:hAnsi="Georgia" w:eastAsia="Arimo" w:cs="Georgia"/>
          <w:b w:val="0"/>
          <w:bCs w:val="0"/>
          <w:i/>
          <w:iCs/>
          <w:color w:val="002060"/>
          <w:sz w:val="24"/>
          <w:szCs w:val="24"/>
          <w:u w:val="none"/>
          <w:shd w:val="clear" w:color="auto" w:fill="F7F7F7"/>
        </w:rPr>
        <w:t xml:space="preserve">   -    http://www.instituutgak.nl/                    </w:t>
      </w:r>
    </w:p>
    <w:p>
      <w:pPr>
        <w:shd w:val="clear" w:color="auto" w:fill="F7F7F7"/>
        <w:tabs>
          <w:tab w:val="left" w:pos="420"/>
        </w:tabs>
        <w:rPr>
          <w:rFonts w:hint="default" w:ascii="Georgia" w:hAnsi="Georgia" w:eastAsia="Arimo" w:cs="Georgia"/>
          <w:b w:val="0"/>
          <w:bCs w:val="0"/>
          <w:i/>
          <w:iCs/>
          <w:color w:val="002060"/>
          <w:sz w:val="24"/>
          <w:szCs w:val="24"/>
        </w:rPr>
      </w:pPr>
      <w:r>
        <w:rPr>
          <w:rStyle w:val="15"/>
          <w:rFonts w:hint="default" w:ascii="Georgia" w:hAnsi="Georgia" w:eastAsia="Arimo" w:cs="Georgia"/>
          <w:b w:val="0"/>
          <w:bCs w:val="0"/>
          <w:i/>
          <w:iCs/>
          <w:color w:val="002060"/>
          <w:sz w:val="24"/>
          <w:szCs w:val="24"/>
          <w:u w:val="none"/>
          <w:shd w:val="clear" w:color="auto" w:fill="F7F7F7"/>
        </w:rPr>
        <w:t xml:space="preserve"> </w:t>
      </w:r>
      <w:r>
        <w:rPr>
          <w:rFonts w:hint="default" w:ascii="Georgia" w:hAnsi="Georgia" w:eastAsia="Times New Roman" w:cs="Georgia"/>
          <w:b w:val="0"/>
          <w:bCs w:val="0"/>
          <w:i/>
          <w:iCs/>
          <w:color w:val="002060"/>
          <w:sz w:val="24"/>
          <w:szCs w:val="24"/>
          <w:shd w:val="clear" w:color="auto" w:fill="F7F7F7"/>
        </w:rPr>
        <w:t>Foundation Institute Gak is an equity fund that provides grants to projects in the areas of social security and labour market policy in the Netherlands</w:t>
      </w:r>
    </w:p>
    <w:p>
      <w:pPr>
        <w:numPr>
          <w:ilvl w:val="0"/>
          <w:numId w:val="59"/>
        </w:numPr>
        <w:shd w:val="clear" w:color="auto" w:fill="F7F7F7"/>
        <w:tabs>
          <w:tab w:val="clear" w:pos="420"/>
        </w:tabs>
        <w:rPr>
          <w:rFonts w:hint="default" w:ascii="Georgia" w:hAnsi="Georgia" w:eastAsia="Arimo"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"http://www.vsbfonds.nl/"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Stichting VSBfonds</w:t>
      </w:r>
      <w:r>
        <w:rPr>
          <w:rStyle w:val="15"/>
          <w:rFonts w:hint="default" w:ascii="Georgia" w:hAnsi="Georgia" w:eastAsia="Arimo" w:cs="Georgia"/>
          <w:b w:val="0"/>
          <w:bCs w:val="0"/>
          <w:i/>
          <w:iCs/>
          <w:color w:val="002060"/>
          <w:sz w:val="24"/>
          <w:szCs w:val="24"/>
          <w:u w:val="none"/>
          <w:shd w:val="clear" w:color="auto" w:fill="F7F7F7"/>
        </w:rPr>
        <w:fldChar w:fldCharType="end"/>
      </w:r>
      <w:r>
        <w:rPr>
          <w:rStyle w:val="15"/>
          <w:rFonts w:hint="default" w:ascii="Georgia" w:hAnsi="Georgia" w:eastAsia="Arimo" w:cs="Georgia"/>
          <w:b w:val="0"/>
          <w:bCs w:val="0"/>
          <w:i/>
          <w:iCs/>
          <w:color w:val="002060"/>
          <w:sz w:val="24"/>
          <w:szCs w:val="24"/>
          <w:u w:val="none"/>
          <w:shd w:val="clear" w:color="auto" w:fill="F7F7F7"/>
        </w:rPr>
        <w:t xml:space="preserve">  -   http://www.vsbfonds.nl/                             </w:t>
      </w:r>
      <w:r>
        <w:rPr>
          <w:rFonts w:hint="default" w:ascii="Georgia" w:hAnsi="Georgia" w:eastAsia="Times New Roman" w:cs="Georgia"/>
          <w:b w:val="0"/>
          <w:bCs w:val="0"/>
          <w:i/>
          <w:iCs/>
          <w:color w:val="002060"/>
          <w:sz w:val="24"/>
          <w:szCs w:val="24"/>
          <w:shd w:val="clear" w:color="auto" w:fill="F7F7F7"/>
        </w:rPr>
        <w:t>support projects that contribute to the maintenance and improvement of a liveable Dutch society, aimed at a sustainable future</w:t>
      </w:r>
    </w:p>
    <w:p>
      <w:pPr>
        <w:numPr>
          <w:ilvl w:val="0"/>
          <w:numId w:val="59"/>
        </w:numPr>
        <w:shd w:val="clear" w:color="auto" w:fill="F7F7F7"/>
        <w:tabs>
          <w:tab w:val="clear" w:pos="420"/>
        </w:tabs>
        <w:rPr>
          <w:rFonts w:hint="default" w:ascii="Georgia" w:hAnsi="Georgia" w:eastAsia="Arimo"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"http://www.stifterverband.de/"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Stifterverband für die Deutsche Wissenschaft</w:t>
      </w:r>
      <w:r>
        <w:rPr>
          <w:rStyle w:val="15"/>
          <w:rFonts w:hint="default" w:ascii="Georgia" w:hAnsi="Georgia" w:eastAsia="Arimo" w:cs="Georgia"/>
          <w:b w:val="0"/>
          <w:bCs w:val="0"/>
          <w:i/>
          <w:iCs/>
          <w:color w:val="002060"/>
          <w:sz w:val="24"/>
          <w:szCs w:val="24"/>
          <w:u w:val="none"/>
          <w:shd w:val="clear" w:color="auto" w:fill="F7F7F7"/>
        </w:rPr>
        <w:fldChar w:fldCharType="end"/>
      </w:r>
      <w:r>
        <w:rPr>
          <w:rStyle w:val="15"/>
          <w:rFonts w:hint="default" w:ascii="Georgia" w:hAnsi="Georgia" w:eastAsia="Arimo" w:cs="Georgia"/>
          <w:b w:val="0"/>
          <w:bCs w:val="0"/>
          <w:i/>
          <w:iCs/>
          <w:color w:val="002060"/>
          <w:sz w:val="24"/>
          <w:szCs w:val="24"/>
          <w:u w:val="none"/>
          <w:shd w:val="clear" w:color="auto" w:fill="F7F7F7"/>
        </w:rPr>
        <w:t xml:space="preserve">.     -     http://www.stifterverband.de/     .                     </w:t>
      </w:r>
      <w:r>
        <w:rPr>
          <w:rFonts w:hint="default" w:ascii="Georgia" w:hAnsi="Georgia" w:eastAsia="Times New Roman" w:cs="Georgia"/>
          <w:b w:val="0"/>
          <w:bCs w:val="0"/>
          <w:i/>
          <w:iCs/>
          <w:color w:val="002060"/>
          <w:sz w:val="24"/>
          <w:szCs w:val="24"/>
          <w:shd w:val="clear" w:color="auto" w:fill="F7F7F7"/>
        </w:rPr>
        <w:t>The organisation focuses on the sciences and humanities in the interests of industry, supporting Germany's major scientific organisations and assisting higher education institutions that are willing to introduce reforms and implement new concepts. </w:t>
      </w:r>
    </w:p>
    <w:p>
      <w:pPr>
        <w:numPr>
          <w:ilvl w:val="0"/>
          <w:numId w:val="59"/>
        </w:numPr>
        <w:shd w:val="clear" w:color="auto" w:fill="F7F7F7"/>
        <w:tabs>
          <w:tab w:val="clear" w:pos="420"/>
        </w:tabs>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"http://www.sbk-bs.de/"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Stiftung Braunschweigischer Kulturbesitz</w:t>
      </w:r>
      <w:r>
        <w:rPr>
          <w:rStyle w:val="15"/>
          <w:rFonts w:hint="default" w:ascii="Georgia" w:hAnsi="Georgia" w:eastAsia="Arimo" w:cs="Georgia"/>
          <w:b w:val="0"/>
          <w:bCs w:val="0"/>
          <w:i/>
          <w:iCs/>
          <w:color w:val="002060"/>
          <w:sz w:val="24"/>
          <w:szCs w:val="24"/>
          <w:u w:val="none"/>
          <w:shd w:val="clear" w:color="auto" w:fill="F7F7F7"/>
        </w:rPr>
        <w:fldChar w:fldCharType="end"/>
      </w:r>
      <w:r>
        <w:rPr>
          <w:rStyle w:val="15"/>
          <w:rFonts w:hint="default" w:ascii="Georgia" w:hAnsi="Georgia" w:eastAsia="Arimo" w:cs="Georgia"/>
          <w:b w:val="0"/>
          <w:bCs w:val="0"/>
          <w:i/>
          <w:iCs/>
          <w:color w:val="002060"/>
          <w:sz w:val="24"/>
          <w:szCs w:val="24"/>
          <w:u w:val="none"/>
          <w:shd w:val="clear" w:color="auto" w:fill="F7F7F7"/>
        </w:rPr>
        <w:t xml:space="preserve">.  -    http://www.sbk-bs.de/     </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To promotes and preserves the cultural and historical interests of the former country Brunswick. With the proceeds of the subfund Braunschweigischer United monastery and university funds supports the Braunschweig Cultural Heritage Foundation religious, cultural and social projects. </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"http://www.stiftung-mercator.de/"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Stiftung Mercator GmbH</w:t>
      </w:r>
      <w:r>
        <w:rPr>
          <w:rStyle w:val="15"/>
          <w:rFonts w:hint="default" w:ascii="Georgia" w:hAnsi="Georgia" w:eastAsia="Arimo" w:cs="Georgia"/>
          <w:b w:val="0"/>
          <w:bCs w:val="0"/>
          <w:i/>
          <w:iCs/>
          <w:color w:val="002060"/>
          <w:sz w:val="24"/>
          <w:szCs w:val="24"/>
          <w:u w:val="none"/>
          <w:shd w:val="clear" w:color="auto" w:fill="F7F7F7"/>
        </w:rPr>
        <w:fldChar w:fldCharType="end"/>
      </w:r>
      <w:r>
        <w:rPr>
          <w:rStyle w:val="15"/>
          <w:rFonts w:hint="default" w:ascii="Georgia" w:hAnsi="Georgia" w:eastAsia="Arimo" w:cs="Georgia"/>
          <w:b w:val="0"/>
          <w:bCs w:val="0"/>
          <w:i/>
          <w:iCs/>
          <w:color w:val="002060"/>
          <w:sz w:val="24"/>
          <w:szCs w:val="24"/>
          <w:u w:val="none"/>
          <w:shd w:val="clear" w:color="auto" w:fill="F7F7F7"/>
        </w:rPr>
        <w:t xml:space="preserve">  -http://www.stiftung-mercator.de/</w:t>
      </w:r>
    </w:p>
    <w:p>
      <w:pPr>
        <w:shd w:val="clear" w:color="auto" w:fill="F7F7F7"/>
        <w:tabs>
          <w:tab w:val="left" w:pos="420"/>
        </w:tabs>
        <w:ind w:left="420"/>
        <w:rPr>
          <w:rFonts w:hint="default" w:ascii="Georgia" w:hAnsi="Georgia" w:eastAsia="Arimo" w:cs="Georgia"/>
          <w:b w:val="0"/>
          <w:bCs w:val="0"/>
          <w:i/>
          <w:iCs/>
          <w:color w:val="002060"/>
          <w:sz w:val="24"/>
          <w:szCs w:val="24"/>
        </w:rPr>
      </w:pPr>
      <w:r>
        <w:rPr>
          <w:rFonts w:hint="default" w:ascii="Georgia" w:hAnsi="Georgia" w:eastAsia="Times New Roman" w:cs="Georgia"/>
          <w:b w:val="0"/>
          <w:bCs w:val="0"/>
          <w:i/>
          <w:iCs/>
          <w:color w:val="002060"/>
          <w:sz w:val="24"/>
          <w:szCs w:val="24"/>
          <w:shd w:val="clear" w:color="auto" w:fill="F7F7F7"/>
        </w:rPr>
        <w:t>prevent dangerous climate change, promote integration and strengthen arts, education, and to provide fair and equal opportunities so that everyone can participate in today’s society.</w:t>
      </w:r>
    </w:p>
    <w:p>
      <w:pPr>
        <w:numPr>
          <w:ilvl w:val="0"/>
          <w:numId w:val="59"/>
        </w:numPr>
        <w:shd w:val="clear" w:color="auto" w:fill="F7F7F7"/>
        <w:rPr>
          <w:rFonts w:hint="default" w:ascii="Georgia" w:hAnsi="Georgia" w:eastAsia="Arimo"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"http://www.sfv.fi/"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Svenska folkskolans vänner r.f.</w:t>
      </w:r>
      <w:r>
        <w:rPr>
          <w:rStyle w:val="15"/>
          <w:rFonts w:hint="default" w:ascii="Georgia" w:hAnsi="Georgia" w:eastAsia="Arimo" w:cs="Georgia"/>
          <w:b w:val="0"/>
          <w:bCs w:val="0"/>
          <w:i/>
          <w:iCs/>
          <w:color w:val="002060"/>
          <w:sz w:val="24"/>
          <w:szCs w:val="24"/>
          <w:u w:val="none"/>
          <w:shd w:val="clear" w:color="auto" w:fill="F7F7F7"/>
        </w:rPr>
        <w:fldChar w:fldCharType="end"/>
      </w:r>
      <w:r>
        <w:rPr>
          <w:rStyle w:val="15"/>
          <w:rFonts w:hint="default" w:ascii="Georgia" w:hAnsi="Georgia" w:eastAsia="Arimo" w:cs="Georgia"/>
          <w:b w:val="0"/>
          <w:bCs w:val="0"/>
          <w:i/>
          <w:iCs/>
          <w:color w:val="002060"/>
          <w:sz w:val="24"/>
          <w:szCs w:val="24"/>
          <w:u w:val="none"/>
          <w:shd w:val="clear" w:color="auto" w:fill="F7F7F7"/>
        </w:rPr>
        <w:t xml:space="preserve"> -     http://www.sfv.fi/                         </w:t>
      </w:r>
      <w:r>
        <w:rPr>
          <w:rFonts w:hint="default" w:ascii="Georgia" w:hAnsi="Georgia" w:eastAsia="Times New Roman" w:cs="Georgia"/>
          <w:b w:val="0"/>
          <w:bCs w:val="0"/>
          <w:i/>
          <w:iCs/>
          <w:color w:val="002060"/>
          <w:sz w:val="24"/>
          <w:szCs w:val="24"/>
          <w:shd w:val="clear" w:color="auto" w:fill="F7F7F7"/>
        </w:rPr>
        <w:t xml:space="preserve"> To promote and endorse Swedish language and culture in Finland, through educational programmes, grants, scholarships and annual competitions in creative writing.</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"http://www.kulturfonden.fi/"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Svenska Kulturfonden</w:t>
      </w:r>
      <w:r>
        <w:rPr>
          <w:rStyle w:val="15"/>
          <w:rFonts w:hint="default" w:ascii="Georgia" w:hAnsi="Georgia" w:eastAsia="Arimo" w:cs="Georgia"/>
          <w:b w:val="0"/>
          <w:bCs w:val="0"/>
          <w:i/>
          <w:iCs/>
          <w:color w:val="002060"/>
          <w:sz w:val="24"/>
          <w:szCs w:val="24"/>
          <w:u w:val="none"/>
          <w:shd w:val="clear" w:color="auto" w:fill="F7F7F7"/>
        </w:rPr>
        <w:fldChar w:fldCharType="end"/>
      </w:r>
      <w:r>
        <w:rPr>
          <w:rStyle w:val="15"/>
          <w:rFonts w:hint="default" w:ascii="Georgia" w:hAnsi="Georgia" w:eastAsia="Arimo" w:cs="Georgia"/>
          <w:b w:val="0"/>
          <w:bCs w:val="0"/>
          <w:i/>
          <w:iCs/>
          <w:color w:val="002060"/>
          <w:sz w:val="24"/>
          <w:szCs w:val="24"/>
          <w:u w:val="none"/>
          <w:shd w:val="clear" w:color="auto" w:fill="F7F7F7"/>
        </w:rPr>
        <w:t xml:space="preserve">   http://www.kulturfonden.fi/                             </w:t>
      </w:r>
    </w:p>
    <w:p>
      <w:pPr>
        <w:shd w:val="clear" w:color="auto" w:fill="F7F7F7"/>
        <w:tabs>
          <w:tab w:val="left" w:pos="420"/>
        </w:tabs>
        <w:rPr>
          <w:rFonts w:hint="default" w:ascii="Georgia" w:hAnsi="Georgia" w:eastAsia="Arimo" w:cs="Georgia"/>
          <w:b w:val="0"/>
          <w:bCs w:val="0"/>
          <w:i/>
          <w:iCs/>
          <w:color w:val="002060"/>
          <w:sz w:val="24"/>
          <w:szCs w:val="24"/>
        </w:rPr>
      </w:pPr>
      <w:r>
        <w:rPr>
          <w:rStyle w:val="15"/>
          <w:rFonts w:hint="default" w:ascii="Georgia" w:hAnsi="Georgia" w:eastAsia="Arimo" w:cs="Georgia"/>
          <w:b w:val="0"/>
          <w:bCs w:val="0"/>
          <w:i/>
          <w:iCs/>
          <w:color w:val="002060"/>
          <w:sz w:val="24"/>
          <w:szCs w:val="24"/>
          <w:u w:val="none"/>
          <w:shd w:val="clear" w:color="auto" w:fill="F7F7F7"/>
        </w:rPr>
        <w:t xml:space="preserve"> </w:t>
      </w:r>
      <w:r>
        <w:rPr>
          <w:rFonts w:hint="default" w:ascii="Georgia" w:hAnsi="Georgia" w:eastAsia="Times New Roman" w:cs="Georgia"/>
          <w:b w:val="0"/>
          <w:bCs w:val="0"/>
          <w:i/>
          <w:iCs/>
          <w:color w:val="002060"/>
          <w:sz w:val="24"/>
          <w:szCs w:val="24"/>
          <w:shd w:val="clear" w:color="auto" w:fill="F7F7F7"/>
        </w:rPr>
        <w:t>support and strengthen the culture and education of the Swedish-speaking minority in Finland</w:t>
      </w:r>
    </w:p>
    <w:p>
      <w:pPr>
        <w:numPr>
          <w:ilvl w:val="0"/>
          <w:numId w:val="59"/>
        </w:numPr>
        <w:shd w:val="clear" w:color="auto" w:fill="F7F7F7"/>
        <w:rPr>
          <w:rFonts w:hint="default" w:ascii="Georgia" w:hAnsi="Georgia" w:eastAsia="Arimo" w:cs="Georgia"/>
          <w:b w:val="0"/>
          <w:bCs w:val="0"/>
          <w:i/>
          <w:iCs/>
          <w:color w:val="002060"/>
          <w:sz w:val="24"/>
          <w:szCs w:val="24"/>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"http://www.agleventisfoundation.org/"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The A.G. Leventis Foundation</w:t>
      </w:r>
      <w:r>
        <w:rPr>
          <w:rStyle w:val="15"/>
          <w:rFonts w:hint="default" w:ascii="Georgia" w:hAnsi="Georgia" w:eastAsia="Arimo" w:cs="Georgia"/>
          <w:b w:val="0"/>
          <w:bCs w:val="0"/>
          <w:i/>
          <w:iCs/>
          <w:color w:val="002060"/>
          <w:sz w:val="24"/>
          <w:szCs w:val="24"/>
          <w:u w:val="none"/>
          <w:shd w:val="clear" w:color="auto" w:fill="F7F7F7"/>
        </w:rPr>
        <w:fldChar w:fldCharType="end"/>
      </w:r>
      <w:r>
        <w:rPr>
          <w:rStyle w:val="15"/>
          <w:rFonts w:hint="default" w:ascii="Georgia" w:hAnsi="Georgia" w:eastAsia="Arimo" w:cs="Georgia"/>
          <w:b w:val="0"/>
          <w:bCs w:val="0"/>
          <w:i/>
          <w:iCs/>
          <w:color w:val="002060"/>
          <w:sz w:val="24"/>
          <w:szCs w:val="24"/>
          <w:u w:val="none"/>
          <w:shd w:val="clear" w:color="auto" w:fill="F7F7F7"/>
        </w:rPr>
        <w:t xml:space="preserve">.     -    http://www.agleventisfoundation.org/                     </w:t>
      </w:r>
      <w:r>
        <w:rPr>
          <w:rFonts w:hint="default" w:ascii="Georgia" w:hAnsi="Georgia" w:eastAsia="Times New Roman" w:cs="Georgia"/>
          <w:b w:val="0"/>
          <w:bCs w:val="0"/>
          <w:i/>
          <w:iCs/>
          <w:color w:val="002060"/>
          <w:sz w:val="24"/>
          <w:szCs w:val="24"/>
          <w:shd w:val="clear" w:color="auto" w:fill="F7F7F7"/>
        </w:rPr>
        <w:t>They preserve and present cultural and historical heritage in cooperation with public and private institutions; to support education and philanthropic initiatives; and to support environmental projects primarily concerned with education and public awareness.</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"http://www.freedomfund.org/"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The Freedom Fund</w:t>
      </w:r>
      <w:r>
        <w:rPr>
          <w:rStyle w:val="15"/>
          <w:rFonts w:hint="default" w:ascii="Georgia" w:hAnsi="Georgia" w:eastAsia="Arimo" w:cs="Georgia"/>
          <w:b w:val="0"/>
          <w:bCs w:val="0"/>
          <w:i/>
          <w:iCs/>
          <w:color w:val="002060"/>
          <w:sz w:val="24"/>
          <w:szCs w:val="24"/>
          <w:u w:val="none"/>
          <w:shd w:val="clear" w:color="auto" w:fill="F7F7F7"/>
        </w:rPr>
        <w:fldChar w:fldCharType="end"/>
      </w:r>
      <w:r>
        <w:rPr>
          <w:rStyle w:val="15"/>
          <w:rFonts w:hint="default" w:ascii="Georgia" w:hAnsi="Georgia" w:eastAsia="Arimo" w:cs="Georgia"/>
          <w:b w:val="0"/>
          <w:bCs w:val="0"/>
          <w:i/>
          <w:iCs/>
          <w:color w:val="002060"/>
          <w:sz w:val="24"/>
          <w:szCs w:val="24"/>
          <w:u w:val="none"/>
          <w:shd w:val="clear" w:color="auto" w:fill="F7F7F7"/>
        </w:rPr>
        <w:t xml:space="preserve">    -     http://www.freedomfund.org/                        </w:t>
      </w:r>
    </w:p>
    <w:p>
      <w:pPr>
        <w:shd w:val="clear" w:color="auto" w:fill="F7F7F7"/>
        <w:tabs>
          <w:tab w:val="left" w:pos="420"/>
        </w:tabs>
        <w:ind w:left="420"/>
        <w:rPr>
          <w:rFonts w:hint="default" w:ascii="Georgia" w:hAnsi="Georgia" w:eastAsia="Arimo" w:cs="Georgia"/>
          <w:b w:val="0"/>
          <w:bCs w:val="0"/>
          <w:i/>
          <w:iCs/>
          <w:color w:val="002060"/>
          <w:sz w:val="24"/>
          <w:szCs w:val="24"/>
        </w:rPr>
      </w:pPr>
      <w:r>
        <w:rPr>
          <w:rStyle w:val="15"/>
          <w:rFonts w:hint="default" w:ascii="Georgia" w:hAnsi="Georgia" w:eastAsia="Arimo" w:cs="Georgia"/>
          <w:b w:val="0"/>
          <w:bCs w:val="0"/>
          <w:i/>
          <w:iCs/>
          <w:color w:val="002060"/>
          <w:sz w:val="24"/>
          <w:szCs w:val="24"/>
          <w:u w:val="none"/>
          <w:shd w:val="clear" w:color="auto" w:fill="F7F7F7"/>
        </w:rPr>
        <w:t xml:space="preserve"> </w:t>
      </w:r>
      <w:r>
        <w:rPr>
          <w:rFonts w:hint="default" w:ascii="Georgia" w:hAnsi="Georgia" w:eastAsia="Times New Roman" w:cs="Georgia"/>
          <w:b w:val="0"/>
          <w:bCs w:val="0"/>
          <w:i/>
          <w:iCs/>
          <w:color w:val="002060"/>
          <w:sz w:val="24"/>
          <w:szCs w:val="24"/>
          <w:shd w:val="clear" w:color="auto" w:fill="F7F7F7"/>
        </w:rPr>
        <w:t>mobilise the capital and knowledge needed to end slavery. •They generate private funding by demonstrating how effective interventions can protect those at risk of being enslaved and free those in slavery. •They invest in those countries and sectors with the greatest incidence of slavery. •They analyse which interventions work best, and we share that knowledge. •They bring together a community of activists committed to ending slavery and empowered by the knowledge of how best to do so</w:t>
      </w:r>
    </w:p>
    <w:p>
      <w:pPr>
        <w:numPr>
          <w:ilvl w:val="0"/>
          <w:numId w:val="59"/>
        </w:numPr>
        <w:shd w:val="clear" w:color="auto" w:fill="F7F7F7"/>
        <w:rPr>
          <w:rStyle w:val="15"/>
          <w:rFonts w:hint="default" w:ascii="Georgia" w:hAnsi="Georgia" w:eastAsia="Arimo" w:cs="Georgia"/>
          <w:b w:val="0"/>
          <w:bCs w:val="0"/>
          <w:i/>
          <w:iCs/>
          <w:color w:val="002060"/>
          <w:sz w:val="24"/>
          <w:szCs w:val="24"/>
          <w:u w:val="none"/>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"http://www.gmfus.org/"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u w:val="none"/>
          <w:shd w:val="clear" w:color="auto" w:fill="F7F7F7"/>
        </w:rPr>
        <w:t>The German Marshall Fund of the United States</w:t>
      </w:r>
      <w:r>
        <w:rPr>
          <w:rStyle w:val="15"/>
          <w:rFonts w:hint="default" w:ascii="Georgia" w:hAnsi="Georgia" w:eastAsia="Arimo" w:cs="Georgia"/>
          <w:b w:val="0"/>
          <w:bCs w:val="0"/>
          <w:i/>
          <w:iCs/>
          <w:color w:val="002060"/>
          <w:sz w:val="24"/>
          <w:szCs w:val="24"/>
          <w:u w:val="none"/>
          <w:shd w:val="clear" w:color="auto" w:fill="F7F7F7"/>
        </w:rPr>
        <w:fldChar w:fldCharType="end"/>
      </w:r>
      <w:r>
        <w:rPr>
          <w:rStyle w:val="15"/>
          <w:rFonts w:hint="default" w:ascii="Georgia" w:hAnsi="Georgia" w:eastAsia="Arimo" w:cs="Georgia"/>
          <w:b w:val="0"/>
          <w:bCs w:val="0"/>
          <w:i/>
          <w:iCs/>
          <w:color w:val="002060"/>
          <w:sz w:val="24"/>
          <w:szCs w:val="24"/>
          <w:u w:val="none"/>
          <w:shd w:val="clear" w:color="auto" w:fill="F7F7F7"/>
        </w:rPr>
        <w:t xml:space="preserve">  -  http://www.gmfus.org/</w:t>
      </w:r>
    </w:p>
    <w:p>
      <w:pPr>
        <w:pStyle w:val="18"/>
        <w:numPr>
          <w:ilvl w:val="0"/>
          <w:numId w:val="59"/>
        </w:numPr>
        <w:shd w:val="clear" w:color="auto" w:fill="F7F7F7"/>
        <w:rPr>
          <w:rFonts w:hint="default" w:ascii="Georgia" w:hAnsi="Georgia" w:eastAsia="Arimo" w:cs="Georgia"/>
          <w:b w:val="0"/>
          <w:bCs w:val="0"/>
          <w:i/>
          <w:iCs/>
          <w:color w:val="002060"/>
          <w:sz w:val="24"/>
          <w:szCs w:val="24"/>
          <w:shd w:val="clear" w:color="auto" w:fill="F7F7F7"/>
        </w:rPr>
      </w:pPr>
      <w:r>
        <w:rPr>
          <w:rFonts w:hint="default" w:ascii="Georgia" w:hAnsi="Georgia" w:cs="Georgia"/>
          <w:b w:val="0"/>
          <w:bCs w:val="0"/>
          <w:i/>
          <w:iCs/>
          <w:color w:val="002060"/>
          <w:sz w:val="24"/>
          <w:szCs w:val="24"/>
        </w:rPr>
        <w:fldChar w:fldCharType="begin"/>
      </w:r>
      <w:r>
        <w:rPr>
          <w:rFonts w:hint="default" w:ascii="Georgia" w:hAnsi="Georgia" w:cs="Georgia"/>
          <w:b w:val="0"/>
          <w:bCs w:val="0"/>
          <w:i/>
          <w:iCs/>
          <w:color w:val="002060"/>
          <w:sz w:val="24"/>
          <w:szCs w:val="24"/>
        </w:rPr>
        <w:instrText xml:space="preserve"> HYPERLINK "http://www.usrf.ru/" </w:instrText>
      </w:r>
      <w:r>
        <w:rPr>
          <w:rFonts w:hint="default" w:ascii="Georgia" w:hAnsi="Georgia" w:cs="Georgia"/>
          <w:b w:val="0"/>
          <w:bCs w:val="0"/>
          <w:i/>
          <w:iCs/>
          <w:color w:val="002060"/>
          <w:sz w:val="24"/>
          <w:szCs w:val="24"/>
        </w:rPr>
        <w:fldChar w:fldCharType="separate"/>
      </w:r>
      <w:r>
        <w:rPr>
          <w:rStyle w:val="15"/>
          <w:rFonts w:hint="default" w:ascii="Georgia" w:hAnsi="Georgia" w:eastAsia="Arimo" w:cs="Georgia"/>
          <w:b w:val="0"/>
          <w:bCs w:val="0"/>
          <w:i/>
          <w:iCs/>
          <w:color w:val="002060"/>
          <w:sz w:val="24"/>
          <w:szCs w:val="24"/>
          <w:shd w:val="clear" w:color="auto" w:fill="F7F7F7"/>
        </w:rPr>
        <w:t>The U.S. Russia Foundation for Economic Advancement and the Rule of Law</w:t>
      </w:r>
      <w:r>
        <w:rPr>
          <w:rStyle w:val="15"/>
          <w:rFonts w:hint="default" w:ascii="Georgia" w:hAnsi="Georgia" w:eastAsia="Arimo" w:cs="Georgia"/>
          <w:b w:val="0"/>
          <w:bCs w:val="0"/>
          <w:i/>
          <w:iCs/>
          <w:color w:val="002060"/>
          <w:sz w:val="24"/>
          <w:szCs w:val="24"/>
          <w:shd w:val="clear" w:color="auto" w:fill="F7F7F7"/>
        </w:rPr>
        <w:fldChar w:fldCharType="end"/>
      </w:r>
      <w:r>
        <w:rPr>
          <w:rFonts w:hint="default" w:ascii="Georgia" w:hAnsi="Georgia" w:eastAsia="Arimo" w:cs="Georgia"/>
          <w:b w:val="0"/>
          <w:bCs w:val="0"/>
          <w:i/>
          <w:iCs/>
          <w:color w:val="002060"/>
          <w:sz w:val="24"/>
          <w:szCs w:val="24"/>
          <w:shd w:val="clear" w:color="auto" w:fill="F7F7F7"/>
        </w:rPr>
        <w:t>.     -  http://www.usrf.ru/                                    Founded by the U.S. Russia Investment Fund in 2008 with $137 million endowed through December 31, 2013.</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To promote the long-term development of Russia’s market economy, working in close partnership with the Russian government and leading Russian institutions. In this way, USRF seeks to encourage Russian entrepreneurship, support the legal, regulatory and institutional development that strengthens a market economy, and build strong and enduring ties between the United States and Russia.</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VELUX Foundations-http://www.veluxfoundations.dk/</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Velux Foundations are comprised of the two non-profit, private charitable foundations Velux Fonden (1971) and Villum Fonden (1981). Both foundations were created by Villum Kann Rasmussen – the Danish founder of Velux and other companies in the VKR Group. The VKR Group expanded from a one-man business to an international corporation that today employs over 13,500 people in 40 countries. Today, the VKR Group is owned by foundations and family members of Mr Kann Rasmussen, and its focus remains on providing people with more daylight, fresh air and a better indoor environment. The major shareholder of VKR Holding is the foundation VILLUM FONDEN. During its history, VILLUM FONDEN and VELUX FONDEN have made a total of DKK 7.4 billion in grants to all manner of non-profit projects.</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Third Sector Foundation of Turkey .•http://www.tusev.org.tr/</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TUSEV was set up in 1993 by 23 leading foundations and associations in Turkey. TUSEV now has over 110 organisations in its network. It is a private, non-profit foundation set up to promote the third sector in Turkey at national and international levels. It is an officially recognised, non-religious and non-political foundation independent of the state and governed by private statute with its own endowment.</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TIMA Charitable Foundation-http://www.timafoundation.org/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TIMA Charitable Foundation is a philanthropic institution, established in October 2011, that awards grants in the areas of social welfare, health care, education, arts and culture, and science. TIMA (“to honor” in Greek) strives to honor the memory of John M. Carras and his wife Athina Carras, by directing its grants to Greek and Greek-related nonprofit organisations.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Trafigura Foundation-http://www.trafigurafoundation.com/</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purpose of the foundation is to set up, favour, subsidize or manage directly or indirectly activities, programmes or funds in Switzerland and abroad, in particular in the regions where companies of the Trafigura group are established. The activity of the foundation extends to social, cultural, educational, scientific, health related, humanitarian, ecological or other purposes of public utility which the Foundation Council may wish to favour, at the exclusion of religious purposes.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Trust for London-http://www.trustforlondon.org.uk/</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It works towards reducing poverty and inequality in London by funding the voluntary and community sector and others, as well as by using own expertise and knowledge to support work that tackles poverty and its root causes.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Trust for Mutual Understanding-http://www.tmuny.org/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Trust for Mutual Understanding was established in 1984 by an anonymous American Philanthropist as a private grantmaking organisation dedicated to promoting improved communication, closer cooperation and greater respect between the people of the United States, the then Soviet Union, and Central and Eastern Europe.</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Trust for Social Achievement Foundation-http://www.tsa-bulgaria.org/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TSA was established in 2012 with support from the America for Bulgaria Foundation with the goal to achieve better outcomes for Bulgaria’s most impoverished citizens. TSA support programs that, with integrity, scalability, and transparency, boost the long- term achievement of Bulgaria’s poorest, with a focus on the Roma, who comprise a large segment of the poor.</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TrustAfricahttp://www.trustafrica.org/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TrustAfrica, first known as the Special Initiative for Africa, began in 2001 under the aegis of the Ford Foundation. The premise was that Africans need a greater voice in the international donor community as well as philanthropic resources that Africans control. In 2006, TrustAfrica became a truly African foundation with the opening of new headquarters in Dakar, Senegal. The Ford Foundation continues to provide support, but the organisation is now independent and governed solely by Africans. TrustAfrica works mainly through collaboration and partnership with like-minded institutions and donors, and promotes good governance and management practices among African NGOs.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UniCredit Foundation-http://www.unicreditfoundation.org/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UniCredit Foundation is a corporate foundation that was established in 2003 in order to contribute to the development of solidarity and philanthropy in the communities and territories where UniCredit operates, primarily in the regions where UniCredit is present (17 countries including Europe and Central Asia). Through the transfer of financial resources and the typical management skills of a company, UniCredit Foundation supports projects of significant social impact and innovation, implemented by local non-profit organizations.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Van Leer Group Foundation-http://www.vanleergroupfoundation.nl/</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Van Leer Group Foundation is a privately endowed charitable organisation established in 1979 by Oscar Van Leer. It performs the holding function for all the Van Leer charitable activities and as such supervises its investment portfolio and the governance of its charitable activities. The Van Leer charitable activities are presently embodied in the Van Leer Group Foundation in Amstelveen, the Bernard Van Leer Foundation in The Hague, Van Leer Jerusalem Institute and Jerusalem Film Centre.</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Vehbi Koç Foundation-http://www.vkv.org.tr/</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The Vehbi Koç Foundation (Vehbi Koç Vakfı) was first endowed on 17 January 1969. Its establishment made it the first major private foundation of the Turkish Republic and brought about a revival of the age-old tradition of the Vakıf – philanthropic endowments for the public good. The foundation has since then carried out a large number of activities in the fields of education, healthcare and culture - all of which are of utmost importance to the nation’s wellbeing and further development – and has become a role model to a great many other philanthropists.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Victor Pinchuk Foundation-http://www.pinchukfund.org/en</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Victor Pinchuk, Ukrainian businessmen, has been developing and supporting a number of philanthropic projects in Ukraine for more than ten years. In 2006, he consolidated these activities under the Victor Pinchuk Foundation, which is now considered the largest Ukrainian philanthropic organisation.</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Vladimir Potanin Foundation-http://www.fondpotanin.ru/</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Vladimir Potanin Foundation was established in 1999 as a private foundation by the Russian entrepreneur Vladimir Potanin to help nurture active and creative professionals and develop philanthropy in Russia.</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core grant-making areas are education, arts and culture, promoting the culture of giving. The foundation has a long-standing commitment to building capacity for leadership growth and encouraging volunteer activity and individual creativity.</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Vodafone Stiftung Deutschland-http://www.vodafone-stiftung.de/</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Vodafone Stiftung is one of the largest company-related foundations in Germany. It supports and initiates projects with the goaI of providing impetus to social progress in order to assume social policy responsibility.</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VolkswagenStiftung-http://www.volkswagenstiftung.de/</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VolkswagenStiftung was established in 1961, and started its activities in the spring of 1962. Its origins are based on a government treaty between the Federal Republic of Germany and the State of Lower Saxony, which settled the controversy over the ownership of the Volkswagen factories after 1945. The then Volkswagen GmbH was converted into a joint stock company under German law. The proceeds were transferred to the Volkswagen Foundation.</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Wageningen University Fund-http://www.wageningenur.nl/en.htm</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Wageningen University Fund has since its inception in 1951 been organising and funding activities that reward and stimulate excellent education and research.</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Welfare Association-http://www.taawon.org/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Welfare Association was established in 1983 by a group of Palestinian business and intellectual figures actively concerned about the needs of Palestinian society. The founding members decided to join together their human and financial resources to provide development and humanitarian assistance to Palestinians living under occupation and in exile in Lebanon.</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Wellcome Trust-http://www.wellcome.ac.uk/</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Wellcome Trust was established in 1936 upon the death of Sir Henry Wellcome. In his will, Wellcome vested the entire share capital of the drug company, The Wellcome Foundation Limited, in individual trustees. The trustees were charged with spending the income according to Sir Henry Wellcome's wishes.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Wilhelm Sander-Stiftung-http://www.sanst.de/</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Wilhelm Sander Foundation has granted since its inception over 190 million euros for projects of clinical and clinical-experimental research. The foundation is a member of the Bundesverband Deutscher Stiftungen.</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ZEIT-Stiftung Ebelin und Gerd Bucerius-http://www.zeit-stiftung.de/</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ZEIT-Stiftung promotes research and scholarship, art and culture, as well as education and training. It also initiates debates on political and social topics and provides forums for digital development. The foundation realizes its aims through its own projects and institutions, but it also grants funding to individuals and organizations who dare to innovate, and thus inspire change in science and research, culture and education. The foundation's international activities are centred on Central and Eastern Europe as well as Israel, with a strong emphasis on intercultural dialogue.</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Abraham Path Initiative Stichting-http://abrahampath.org/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Created as an NGO on 2nd of April 2015 to support organisations working around the Abraham Pathway.</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Abraham Path is a cultural walking route that retraces the journey of Abraham, the legendary ancestor of over half of humanity, who is known for his hospitality and kindness toward strangers.</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As a European NGO based in the Netherlands, Stichting Abraham Path Initiative (API) is an independent NGO committed to cultivating Abraham Path along with partner organizations. The initiative is a non-profit, non-religious and non-political organization, and works in partnership with the US based 501(c)3 NGO Abraham Path Initiative.</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ActionAid-http://www.actionaid.nl/</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ActionAid has its roots in the Netherlands as a strong, activist-oriented anti-apartheid movement. After apartheid was abolished, three streams of this movement merged to form NiZA, the Netherlands Institute for Southern Africa.</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Admical-http://www.admical.org/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Admical is a French non-profit organization promoting corporate and individual philanthropy since 1979. Admical represents and supports over 200 members.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American Civil Liberties Union-https://www.aclu.org/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Founded in 1920, the American Civil Liberties Union is a nonprofit, nonpartisan, public interest organization devoted exclusively to protecting the basic human rights and civil liberties of all people in the United States, and extending these liberties to groups that have traditionally been denied them. The ACLU, with an affiliate in every state and region of the country, fights for justice at the international, national, state, and local levels.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Both ENDS-http://www.bothends.org/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In 1986, representatives from 15 Dutch environmental organisations met to discuss the daily reality that thousands of nature- and environmental organisations in developing countries have to cope with. utch environmental organisations created Both ENDS: Environment and Development Service. The former IUCN-ledencontact (now IUCN Netherlands) adopted Both ENDS as a project and gave it a home. The project's goal was to offer support and guidance to organisations around the world. Since 1986, Both ENDS has supported many hundreds of environmental organisations in Africa, Asia, Latin America and countries in Central- and Eastern Europe.</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BRITDOC Foundation-https://docsociety.org/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Channel 4 BRITDOC has produced over fifty documentaries and have worked with experienced talents in the movie sector. Some of their films have been used as educational tools in schools, to trig Government policy reviews and used strategically in the social justice campaigns to inspire action.</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BØRNEfonden-http://en.bornefonden.dk/</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BØRNEfonden works to improve the living conditions for children and young people in the poorest countries in the world. They work to enhance the opportunities of poor people to a healthier and safer upbringing and a brighter future.</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Centre for European Policy Studies-http://www.ceps.be/</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Founded in Brussels in 1983, CEPS is a leading think tank and forum for debate on EU affairs,​ with an exceptionally strong in-house research capacity​ and an extensive network of partner institutes throughout the world.</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Centre for Fine Arts, BOZAR-http://www.bozar.be/</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Creativity, quality, and artistic diversity have been at the heart of the Centre’s mission since its foundation. But for art not to be something abstract and distant, for it to be truly part of the “culture” of a society – and particularly in a city as variegated and international as Brussels – the public must be able to experience it in a way that is both natural and lively. Art and people must find and recognise each other, must interact with and enrich each other. For the greater happiness of all.</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Centre for Research &amp; Innovation in Social Policy and Practice (CENTRIS)-http://www.centris.org.uk/</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Focuses on two main programmes: 1. social justice philanthropy and civil society 2. reduction of poverty.</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Centre for Social Investment-http://www.csi.uni-heidelberg.de/</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CSI was founded on 1 July 2006 as a central scientific institution of the Ruprecht-Karls-Universität Heidelberg. The CSI was opened as part of a public event at the University's Old Auditorium on July 5. Since its establishment, the Institute has rapidly grown and has become an important voice in the debate on social investment issues.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ChildFund Deutschland e.V.-http://www.childfund.de/</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ChildFund Germany is committed worldwide to help disadvantaged and in need children and their families and to support long-term improvements in nutrition, income, education and hygienic conditions.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Children in Crisis-https://www.childrenincrisis.org/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They work alongside partner organisations to deliver education and other services in conflict-afflicted countries - currently: Afghanistan (where we have our own team of CiC staff based in Kabul); the Democratic Republic of Congo (DRC); Burundi; Sierra Leone; and Liberia.</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Christian Aid-http://www.christianaid.org.uk</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We have more than 70 years’ experience of working in partnership to support communities to thrive. We tackle the root causes of poverty so that women, men and children the world over are strengthened against future knocks. And if disasters happen, we get people the help they want straight away.</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Christian Blind Mission e.V.-http://www.cbm.de/</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CBM addresses poverty as a cause and a consequence of disability, and works in partnership to create an inclusive society for all. Their vision is an inclusive world in which all persons with disabilities enjoy their human rights and achieve their full potential.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Community of S. Egidio-http://www.santegidio.org/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Community of S. Egidio was established in Rome in 1968 and it is currently a movement with over 60.000 active supporters in Rome, Italy and in 73 countries in different continents. Its philanthropic and humanitarian work is officially recognised by the Italian State and by several States where it provides humanitarian aid, by the United Nations, the European Union, Unesco and World Bank.</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Deutsche Welthungerhilfe e.V-http://www.welthungerhilfe.de/en/home-en.html</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purpose of the organisation is to promote development cooperation.</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East West Management Institute-http://www.ewmi.org/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Founded in 1988, The East-West Management Institute works to strengthen democratic societies by bringing together government, civil society, and the private sector – to build accountable, capable and transparent institutions.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Eurochild-http://www.eurochild.org/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Eurochild is a network of organisations and individuals working in and across Europe to promote the rights and well-being of children and young people. The vision is of a society where children and young people grow up happy, healthy and confident and respected as individuals in their own right.</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European Bank for Reconstruction and Development-http://www.ebrd.com/</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European Bank for Reconstruction and Development (EBRD) was established to help build a new, post-Cold War era in Central and Eastern Europe. It has since played a historic role and gained unique expertise in fostering change in the region - and beyond.</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EBRD is committed to furthering progress towards "market-oriented economies and the promotion of private and entrepreneurial initiative." This has been its guiding principle since its creation at the beginning of the 1990s and, new challenges and the welcoming of new countries to the EBRD world notwithstanding will continue to be its mission in years to come.</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European Forum Alpbach Foundation-http://www.alpbach.org/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It offers scholarships to students of all disciplines.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European Molecular Biology Laboratory-http://www.embl.de/</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EMBL was set up in order to promote molecular biology across Europe, and to create a centre of excellence for Europe's leading young molecular biologists.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European Policy Centre-http://www.embl.de/</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European Policy Centre (EPC) was launched as a think tank in 1996. In 2003, the EPC was established as an international not-for-profit organisation under Belgian law.</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European Science Foundation-http://www.esf.org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ESF provides a wide range of science support services to researchers, funding agencies and decision makers. ESF provides practical, skilled and interdisciplinary support across all sectors of the science community, advising and implementing initiatives for partners and clients.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European Venture Philanthropy Association-http://www.evpa.eu.com/</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Established in 2004, European Venture Philanthopy Association (EVPA) is a lively network of organisations sharing the same vision and a common goal: creating positive societal impact through venture philanthropy. Its mission is to enable venture philanthropists and social investors to maximise societal impact through increased resources, collaboration and expertise.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Factary Europe Ltd-http://www.factary.com</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Factary works with both fundraisers and philanthropists, and help the clients through the provision of research services. They also help not-for-profit organisations to perform prospect research more effectively and to locate funding and partners. Factary offers strategic planning and consultancy in fundraising and philanthropy, based on research and analysis.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Fondation Nationale des Sciences Politiques – IEP de Paris-http://www.sciencespo.fr/</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"Ècole Libre des Sciences Politiques" was founded in1872 by Émile Boutmy in response to the political and moral crisis in France in the aftermath of the 1870 Franco-Prussian war. In 1945, after II WW, the "Ècole Libre des Sciences Politiques" took the name of Fondation Nationale des Sciences Politiques (FNSP), while its legal status was changed from a free school to a private foundation in charge also of managing the newly established Institut d'etudes Politiques (IPS). Sciences Po's legal structure, combining private and public law, is unique in France and it allows the establishment to develop an innovative educational model while operating at the centre of the French education system.</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Fondazione Etica-http://www.fondazionetica.it/</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Make proposals of public policies on the institutional, political, economic and social fields.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Fondazione Sodalitashttp://www.sodalitas.it/</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Sodalitas Foundation was founded in 1995 on the initiative of Assolombarda, the largest regional association of the Italian companies and a group of companies and managers. Over the years the Foundation Sodalitas has been recognized as the benchmark of companies that value sustainability as a key strategic element. Today, the Foundation Sodalitas is a unique reality in the country, as it unites the efforts of over 100 business leaders and volunteers manager for a common goal: to achieve a sustainable future.</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Forum for Active Philanthropy gGmbH-http://www.activephilanthropy.org/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They work with leading business families in Europe and they are considered as a network of networks, this structure allows donors to make use of a wide range of resources and numerous contacts, while Active Philanthropy remains a small, flexible organization.</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Foundation for Future Generations-http://www.foundationfuturegenerations.org/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Legally registered in March 1998, the Fondation pour les Générations Futures is an independent national non-profit foundation. The foundation collects and manages funds to support various initiatives. It is the only grantmaking foundation in Belgium dedicated exclusively to sustainable development.</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Genio Trust-http://www.genio.ie/</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Genio works to bring Government and philanthropic funders together to develop better ways to support disadvantaged people to live full lives in their communities.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Global Dialogue-http://www.global-dialogue.eu/</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Global Dialogue was founded by Andrew Puddephatt in 2006 with a wide-ranging brief to promote human rights around the world. Its first programme, the Strategic Fund for Turkey, enabled several private funders to support the emerging human rights movement in Turkey at a critical time of transition in the region. In 2009 Global Dialogue founded Ariadne to bring together funders and philanthropists supporting human rights</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and social change into a supportive network sharing resources and expertise. They now have eight programmes supporting funder collaboration and innovation on human rights and social change around the world, including our new closing space programme, the Funders’ Initiative for Civil Society, and a Syria Working Group, both launching in 2017.</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Global Greengrants Fund-http://www.greengrants.org/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Global Greengrants Fund makes small grants (typically $500 to $5000) to grass-roots environmental groups in about 75 developing countries around the globe, including Asia, Africa and Latin America. GGF uses a global network of activist advisors, based in 11 regional and 2 global advisory boards that are responsible for recommending and mentoring grantees.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Health Care Without Harm Europe-https://noharm-europe.org/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Health Care Without Harm Europe was established in 2003 to focus on lobbying and implementing sustainable practices at a European-wide level. Thirteen organisations and additional stakeholders who were active in the health and environmental sectors came together to develop a Constitution, form a Member's Council, elect a Board of Directors, appoint a Steering Committee and set out an agenda to create an environmentally responsible European healthcare system.</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HIVOS-http://www.hivos.nl/</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Humanistisch Instituut voor Ontwikkelingssamenwerking (Hivos) is a grantmaking NGO, rooted in the Netherlands and guided by humanist values. Set up in 1968 by the Dutch Humanist League, the Vereniging Weezenkas (United Orphans' Fund) and Humanitas, it has four regional offices located in Zimbabwe, India, Indonesia and Costa Rica. These regional offices are primarily responsible for contacts with partner organisations, offering them services as an advisor, supervisor and coach.t</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Institute for Economics and Peace-http://www.economicsandpeace.org/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Founded by IT entrepreneur and philanthropist Steve Killelea in 2007, the Institute for Economics and Peace is impacting traditional thinking on matters of security, defence, terrorism and development.The Institute for Economics and Peace is the world’s leading think tank dedicated to developing metrics to analyse peace and to quantify its economic value. It does this by developing global and national indices, calculating the economic cost of violence, analysing country level risk and understanding positive peace. The research is used extensively by governments, academic institutions, think tanks, non-governmental organisations and by intergovernmental institutions such as the OECD.</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Institute for Integrated Economic Research-http://www.iier.ch/</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IIER was founded to establish a better understanding of human economic systems, which seems to be improperly reflected in the currently predominant macroeconomic theories.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International Foundation Manifesta-http://manifesta.org/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principal object of the Foundation is to promote mutual cooperation and communication among different cultural institutions, and to initiate and execute a recurring interdisciplinary manifestation as well as everything related or conducive to the foregoing.</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International Institute for Applied Systems Analysis-http://www.iiasa.ac.at/</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IIASA provides insights and guidance to policymakers worldwide by finding solutions to global and universal problems through applied systems analysis in order to improve human and social well-being and to protect the environment.</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International Society for Third Sector Research-http://www.istr.org/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ISTR's mission is to increase, share, and apply knowledge about the Third Sector in all countries of the world.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Kindernothilfe e.V.-http://www.kindernothilfe.de</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Kindernothilfe is a Non-Governmental Organisation founded in Germany in 1959. We partner with local non-governmental organisations in 30 countries in Africa, Asia, Latin America and Eastern Europe to realize and protect children's rights. We reach out to 779,540 children with programmes which help vulnerable and marginalized children to access.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KOIS Invest-http://www.koisinvest.com/</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KOIS Invest believes that innovative impact investments, properly structured and deployed, can contribute to materialize a more mindful, sustainable and harmonious world. They also believe that through enlightened management, that awakens and develops the talents of the company, KOIS can become an inspiring leader in its field.</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Light for the World International-http://www.light-for-the-world.org/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LIGHT FOR THE WORLD is an international organisation specialising in inclusive development. The goal is an inclusive society that is open to all and leaves no one behind. They champion accessible eye care and support inclusive education and basic living conditions conducive to a self-determined life, so that persons with disabilities can participate with equal rights in society. LIGHT FOR THE WORLD works closely with local partners, eye clinics and Disabled People’s Organisations. This enables them to apply donations in a targeted, sustainable way, to create lasting structures and pave the way to an inclusive society.</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London School of Economics and Political Science-http://www.lse.ac.uk/</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LSE was founded in 1895 to create and share knowledge addressing major social challenges and to shape a better world. The School works through research, education, creative intellectual debate and public engagement. The LSE has recently brought to life the Marshall Institute for Philanthropy and Social Entrepreneurship. The Institute has been created by Hughes-Hallett and Paul Marshall ant it focuses on the transformative impact of private philanthropic action.</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L’Arche International Foundation-http://www.larche.org/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It deals with advocacy and support of people with intellectual disabilities.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National University of Singapore-http://nus.edu.sg/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International/Asian grant making by European foundations especially to higher education institutions in the areas of higher education, arts &amp; culture, healthcare and medicine, design and environment, science, technology and mathematics, and public affairs and policy making.</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Next City-http://www.nextcity.org/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next City is a trusted voice on urban policy, reaching more than 2.5 million readers through its current funders: Ford Foundation, The Rockefeller Foundation, Surdna Foundation, The Knight Foundation, and The John D. and Catherine T. MacArthur Foundation.</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Philanthropy for Social Justice and Peace-http://cefr.princeton.edu/</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Chartered in 1746 as the College of New Jersey, Princeton University was the British North America's fourth college. In 1896 The College of New Jersey was officially renamed Princeton University in honour of its host community of Princeton. In 1990 the Graduate School was established.</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Princeton University-http://cefr.princeton.edu/</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Chartered in 1746 as the College of New Jersey, Princeton University was the British North America's fourth college. In 1896 The College of New Jersey was officially renamed Princeton University in honour of its host community of Princeton. In 1990 the Graduate School was established.</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Promo P.A. Fondazione-http://www.promopa.it/</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Promo PA was founded in 2003 as oriented research foundation to operate mainly in the field of education and cultural heritage.</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RNW Media-https://www.rnw.org/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RNW Media is the former Radio Netherlands Worldwide, which was founded as the Dutch international public broadcaster. Now RNW is a multimedia organisation promoting free speech in countries where freedom of expression is restricted. They use media to make lives better.</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Rockefeller Philanthropy Advisors-http://www.rockpa.org/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In 1891, John D. Rockefeller, Sr. set out to manage his philanthropy “as if it were a business.” RPA maintains that commitment to practicality and strategic acumen; RPA believes that giving is a natural, enriching part of human life.</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Romedia Foundation-http://romediafoundation.org/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Romedia’s programs create new information and images about Roma and provide concrete tools for dissemination of that material. Romedia gives Roma people a voice and a presence in national and international media and other forums, with a particular focus on amplifying the voices of women and girls.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Ruderman Family Foundation-http://www.rudermanfoundation.org/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Foundation focuses on three main areas which are inclusion of people with disabilities throughout society, modelling the practice of strategic philanthropy worldwide, and strengthening the sense of commitment and responsibility towards the American Jewish community among Israeli leadership.</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Save the Children, Federation Inc.-http://www.savethechildren.org/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Save the Children was set up in 1919 by Eglantyne Jebb as a response to the malnourishment of children in Europe immediately following the First World War. Today, the charity works towards the vision of a world which respects and values each child; which listens to children and learns; and where all children have hope and opportunity.</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School of Life Sciences – EPFL-http://sv.epfl.ch/</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school’s professors have diverse backgrounds – biology, chemistry, physics, engineering, computer science, psychology and medicine – bringing together their specific perspective and their passion to tackle fundamental questions in biological sciences and solve important biomedical problems to increase human knowledge and address key societal issues.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Sightsavers-http://www.sightsavers.org/ </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Sightsavers is a global development organization headquartered and registered as a charity in the</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United Kingdom; was founded in 1950 by Sir John Wilson, a devoted public health advocate, who was himself blind from a young age.</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Sightsavers has a number of affiliate organizations including the US (Sightsavers Inc.), Italy, Ireland, Sweden, the Middle East, and India.</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It is fully registered to operate as a non-governmental organization in over 30 countries in Africa, Asia and the Caribbean, where it works with local partner organizations to restore sight through specialist treatment and eye care.</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Stichting Terre des Hommes Nederland-http://www.terredeshommes.nl/</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In 1965, Dutch volunteers copied Frenchman Edmond Kaiser's initiative in the Netherlands. In the beginning, Terre des Hommes Netherlands mainly helped children in emergency situations in developing countries via Dutch doctors. Over the years, however, the focus has shifted to structural aid through local project partners.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StiftungsZentrum.ch GmbH-http://www.stiftungszentrum.ch/</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Founded in 2004 by Hans Sieber and Linda Zurkinden-Erismann, StiftungsZentrum.ch GmbH is an independent Swiss provider of philanthropy services for donors, charitable foundations &amp; NPOs and socially responsible companies.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TechSoup Global-http://www.techsoupglobal.org/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TechSoup Global, founded in 1987 as CompuMentor, helps nonprofits globally get and use technology to heighten their impact. Through its websites, events, and community-building initiatives, TechSoup Global also helps companies and foundations optimize their philanthropic impact.</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Thalassa Foundation-http://www.thalassafoundation.com/</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Foundation was established by BLUE PLANET SHIPPING L TO a ship management company based in Piraeus, Greece. As part of its corporate and social responsibilities the Company has supported several environmental projects. The creation of Thalassa was the materialisation of the Company's vision for sustainable development in the Mediterranean.</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American University of Rome-https://aur.edu/</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AUR is the oldest degree-granting American university in Rome.</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AUR has been accredited by the Accrediting Council for Independent Colleges and Schools (ACICS) since August 1992 and the Middle States Commission on Higher Education (MSCHE) since March 2010. It is also registered as a legal entity with the Rome Tribunal and authorized to operate in Italy by the Ministry of Universities and Scientific and Technological Research.</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Children’s Hospital Trust, South Africa-http://www.childrenshospitaltrust.co.uk/</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Children’s Hospital Trust was established in 1994 to help keep the Hospital at the forefront of child health. Together with the UK office, the team has raised more than R730 million since its inception – a great achievement that has helped provide the facilities, equipment and training needed to save thousands of young lives.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European Consumers’ Organisation-http://www.beuc.org/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BEUC acts as the umbrella group in Brussels for its member organisations and its main task is to represent them at European level and defend the interests of all Europe’s consumers. BEUC investigates EU decisions and policy developments likely to affect consumers with a special focus on eight areas: Financial Services, Food, Digital Rights, Consumer Rights, Sustainability, Safety, Health and Energy.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Foundation Center-http://foundationcenter.org/</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Trócaire-http://www.trocaire.org/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Throughout its history Trócaire has brought humanitarian relief and assistance to people caught in some of the worst conflicts or hit by natural disasters across the globe. It has also established long-term development programmes in these regions and others affected by poverty, inequality and human rights violations.</w:t>
      </w:r>
    </w:p>
    <w:p>
      <w:pPr>
        <w:pStyle w:val="18"/>
        <w:numPr>
          <w:ilvl w:val="0"/>
          <w:numId w:val="61"/>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UBS Switzerland AG-http://www.ubs.com/</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Established in 1998 following a merger between Union Bank of Switzerland and Swiss Bank Corporation, UBS AG is a global investment banking and securities firm specialising in the field of wealth and asset management.</w:t>
      </w:r>
    </w:p>
    <w:p>
      <w:pPr>
        <w:pStyle w:val="18"/>
        <w:numPr>
          <w:ilvl w:val="0"/>
          <w:numId w:val="61"/>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United Nations High Commissioner for Refugees-http://www.unhcr.org/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 UNHCR provides critical emergency assistance in the form of clean water, sanitation and healthcare, as well as shelter, blankets, household goods and sometimes food during times of displacement. The UNHCR also arranges transport and assistance packages for people who return home, and income-generating projects for those who resettle.</w:t>
      </w:r>
    </w:p>
    <w:p>
      <w:pPr>
        <w:pStyle w:val="18"/>
        <w:numPr>
          <w:ilvl w:val="0"/>
          <w:numId w:val="61"/>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University of Cape Town-http://www.uct.ac.za/</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Vision UCT is an inclusive and engaged research-intensive African university that inspires creativity through outstanding achievements in learning, discovery and citizenship; enhancing the lives of its students and staff, advancing a more equitable and sustainable social order and influencing the global higher education landscape.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War Child Holland-http://www.warchildholland.org/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War Child Holland was founded in 1995; a small organisation with a handful of volunteers, to help young survivors (children) of the Balkan war.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War Child UK-http://www.warchild.org.uk/</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War Child UK is part of an international family alongside War Child Holland and War Child Canada. Whilst separate legal and financial entities, the different War Child Agencies coordinate and collaborate closely. War Child is focussed on investing in long-term, sustainable projects that target the most vulnerable and marginalised children; with long-term strategies that invest in local communities to reduce both the threat of war and its impact.</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Wildlife Conservation Society-http://www.wcs.org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Founded in 1895, the WCS is a global conservation organisation with a mission to save the last of the wild. since its founding, WCS has maintained an unwavering commitment to field conservation. More than a century later, we are the preeminent science-based wildlife conservation organisation is the world. The approach is truly boundless. They work with partners of all kinds, including indigenous and local communities to save wildlife in nearly 60 countries and all of the world's oceans.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World Wide Fund for Nature-http://www.panda.org/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World Wide Fund for Nature (WWF) is one of the world's largest and most experienced independent conservation organisations, with almost five million supporters and a global network active in more than 100 countries on all continents.</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It's mission is to stop the degradation of the planet's natural environment and to build a future in which humans live in harmony with nature, by conserving the world's biological diversity; ensuring that the use of renewable natural resources is sustainable; and promoting the reduction of pollution and wasteful consumption.</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African Development Bank (AfDB)-https://www.afdb.org/en/</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African Development Bank is the Group's parent organization. The Agreement establishing the African Development Bank was adopted and opened for signature at the Khartoum, Sudan, conference on August 4, 1963.</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This agreement entered into force on September 10, 1964. The Bank began effective operations on July 1, 1966. Its major role is to contribute to the economic and social progress of its regional member countries - individually and collectively.</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Aga Khan Development Network-http://www.akdn.org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Aga Khan Development Network</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(AKDN) is a network of private, non-denominational development agencies founded by the Aga Khan , which work primarily in the poorest parts of Asia and Africa. The AKDN aims to improve living conditions and opportunities for the poor, without regard to their faith, origin or gender.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American-Himalayan Foundation-https://www.himalayan-foundation.org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American Himalayan Foundation brings shelter, safety, education, health, and opportunity to people across the Himalaya.</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Arab Fund for Economic and Social Development-http://www.arabfund.org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Arab Fund for Economic and Social Development (the Arab Fund), based in the State of Kuwait, is an Arab regional financial institution focused on funding economic and social development by financing public and private investment projects and providing grants and expertise.</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Asia, Australia, New Zealand, and Pacific Island Funding Sources-https://www.tgci.com/funding-sources/asia-australia-new-zealand-pacific-islands</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The Grantsmanship centre- lists the grantmakers in the mentioned geographic areas.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Asia Foundation-https://asiafoundation.org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Asia Foundation is a nonprofit international development organization committed to improving lives across a dynamic and developing Asia.It adresses the critical issues affecting Asia in the 21st century by: strengthening governance, expanding economic opportunity, increasing environmental resilience, empowering women, and promoting international cooperation.</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Asia Pacific Philanthropy Information Network-http://www.give2asia.org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Give2Asia strengthens communities throughout Asia by building trusted networks for charitable investment.</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Asian Cultural Council-http://www.asianculturalcouncil.org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Founded in 1963, The Asian Cultural Council works to advance international respect and understanding between people and cultures through transformative cultural exchange. ACC awards fellowship grants to artists and scholars in three categories of cross-cultural exchange: Asia to the U.S., U.S. to Asia, and intra-Asia.</w:t>
      </w:r>
    </w:p>
    <w:p>
      <w:pPr>
        <w:shd w:val="clear" w:color="auto" w:fill="F7F7F7"/>
        <w:tabs>
          <w:tab w:val="left" w:pos="420"/>
        </w:tabs>
        <w:rPr>
          <w:rFonts w:hint="default" w:ascii="Georgia" w:hAnsi="Georgia" w:eastAsia="Arimo" w:cs="Georgia"/>
          <w:b w:val="0"/>
          <w:bCs w:val="0"/>
          <w:i/>
          <w:iCs/>
          <w:color w:val="002060"/>
          <w:sz w:val="24"/>
          <w:szCs w:val="24"/>
        </w:rPr>
      </w:pP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Asian Development Bank-http://www.adb.org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Asian Development Bank (ADB) was established as a financial institution that would foster economic growth and cooperation in the Asia-Pacific region. It assits its members and partners by providing loans, technical assistance, grants, and equity investments to promote social and economic development.</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Australian Grantmakers (FundsNet)-http://www.fundsnetservices.com/searchresult/35/Australia-&amp;-UK-Grants/4.html</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A list of grantmakers in Australia.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Canadian Government Grants and Loans-http://www.governmentgrants.com</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They are grants from the government to people who have good ideas that can improve the country.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Canada Grantmakers (FundsNet)-http://www.fundsnetservices.com/</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A list of grantmakers in Canada.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Canadian International Development Agency (CIDA)-https://www.fundsforngos.org/bilateral-funds-for-ngos/canadian-international-development-agency-cida/</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The Canada Government’s development assistance agency, Canadian International Development Agency (CIDA) supports sustainable development around the world to reduce poverty and ensure Canada’s contribution to a secure and prosperous world.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Canadian International Development Research Centre (IRDC)-http://www.idrc.ca</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IDRC supports research in developing countries to create real and lasting change. This knowledge can be used as a tool for addressing pressing global challenges.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Charities Aid Foundation (CAF)-https://www.cafonline.org:443</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We’re a charity, bank and a champion for better giving, and for over 90 years we’ve been helping donors, companies and charities make a bigger impact. Our independence, expertise and reach mean we’re uniquely placed to do this.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Charity Village-https://charityvillage.com/app/</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Launched in July 1995, CharityVillage has become the Canadian nonprofit sector's largest and most popular online resource for recruiting, news and how-to information.</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Merging the best of web design and social media, the new CharityVillage is a unique online community for the 21st century. It's based on relationship-building, sharing, and collaboration - characteristics that underpin the nonprofit sector.</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Colombian-American Community Foundation-https://www.synergos.org/news-and-insights/2003/creating-colombian-american-community-foundation</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Synergos brings people together to solve complex problems of poverty and create opportunities for individuals and communities to thrive.</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Commonwealth Foundation-http://commonwealthfoundation.com</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Commonwealth Foundation is an international organisation established by Heads of Government in support of the belief that the Commonwealth is as much an association of peoples as it is of governments.Ultimately, the Foundation seeks to ensure that policy and government institutions are more effective contributors to development through the influence of civic voices.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Cottonwood Foundation-http://www.cottonwoodfdn.org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Cottonwood Foundation supports organizations that are working for a better future for people, animals, and the community of life on Earth. Since 1992, Cottonwood Foundation has awarded 711 grants totaling over $685,000 supporting projects in over 50 countries.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Development Bank of Latin America-http://www.caf.com</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CAF is a development bank created in 1970, owned by 19 countries - 17 of Latin America and the Caribbean, Spain and Portugal- as well as 13 private banks in the region.</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It promotes a sustainable development model through credit operations, non-reimbursable resources, and support in the technical and financial structuring of projects in the public and private sectors of Latin America.</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Development Gateway Foundation-http://www.developmentgateway.org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Across Effective Service Delivery , Total Resource Management , and Data Strategy and Policy, DG takes a decision-focused approach to the use of data and evidence.</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Eurasia Foundation-http://www.eurasia.org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For more than</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25 YEARS</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EF has worked with individuals and</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communities to create innovative solutions to local development challenges.EF provides targeted assistance in community engagement and economic opportunity, and creatively employs</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ICT tools to encourage collaboration and innovation.</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European Foundation Centre Links-http://www.efc.be</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EFC is the platform for and champion of institutional philanthropy – with a focus on Europe, but also with an eye to the global philanthropic landscape.The EFC gives its members access to a wealth of knowledge on the sector and to long-term relationships with philanthropic peers and external actors. Building on relationships and dialogue with policymakers which span several years, we help our members engage with high-level decision-makers.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Feed the Minds-http://www.feedtheminds.org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Feed the Minds helps marginalised people transform their own lives through adult education. We do this through community-led projects in the Global South.</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Fideicomiso ProViVah (Mexico)-http://www.provivah.org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Proviváh is a private trust established by Mexican businessmen in order to support Mexican families with lower incomes living in overcrowded or unsafe places such as near cliffs or riverbanks.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Food Gardens Foundation (South Africa)-http://www.cityfarmer.org/s.africa.html</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Food Gardens' Director, Joy Niland, reports that her Foundation came into being in 1977 and from small beginnings in Soweto its work spread to countless numbers of people in urban and rural communities throughout southern Africa.</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Francois-Xavier Bagnoud Foundation-http://www.fxbfoundation.org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FXB is an international development organization with over 25-years of experience in breaking the cycle of poverty. Its mission is to provide people living in extreme poverty with the tools and support they need to become self-sufficient.</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Gates Foundation (Bill &amp; Melinda)-http://www.gatesfoundation.org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In developing countries, we focus on improving people’s health and wellbeing, helping individuals lift themselves out of hunger and extreme poverty. In the United States, we seek to ensure that all people—especially those with the fewest resources—can access the opportunities they need to succeed in school and life.</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German Foundations Index-https://www.globalhand.org/en/browse/regions/Europe/resource/document/27687</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German Foundations Index, maintained by the Bundesverband Deutscher Stiftungen (Association of German Foundations), provides links to over 330 German non-profit foundations.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Glimmer of Hopehttp://glimmer.org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Glimmer ’s clean water , education, health care and microfinance loans support resilient communities and empower women and girls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Global Fund to Fight AIDS, Malaria, and Tuberculosis-https://www.theglobalfund.org/en/</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Global Fund partnership mobilizes and invests nearly US$4 billion a year to support programs run by local experts in countries and communities most in need.</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Global Greengrants Fund-http://www.greengrants.org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It focuses on saving the planet by protecting the environment and social needs.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GlobalPhilanthropy.CA (Canada)-http://www.globalphilanthropy.ca</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We assist Canadian charities understand their legal and ethical obligations when operating charities in Canada or abroad and provide insights and information to non-Canadian charities interested in operating or fundraising in Canada.</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Good 360-https://good360.org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Good360 helps socially responsible companies do good by distributing highly needed product donations to people facing challenging life circumstances – all through our global network of vetted nonprofit partners.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Grant Agency of the Czech Republic- http://gacr.cz</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On the basis of calls for proposals and a public competition, the Czech Science Foundation provides financial support for both experienced and young and early-stage researchers. It also funds international projects on a bilateral basis in cooperation with several partner agencies as well as projects carried out within international research programmes.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Grants for Individuals (United Kingdom)-http://www.grantsforindividuals.org.uk/Default.aspx</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Provides training courses, publications, online funding databases, research, conferences, a bookshop and lots of free resources on their website such as top tips and best-practice articles.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Grantsmanship Center International Grantmakers-https://www.tgci.com/funding-sources/international-funding-sources</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Has an alphabetical listing of grantmaking foundations and corporate giving Programs in the following geographic areas:</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Africa</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Asia, Australia, New Zealand and Pacific Islands</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Canada</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Europe</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Mexico, Central America, Caribbean and South America</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Middle East</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Henry J. Kaiser Foundation (South Africa)-http://www.kff.org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Henry J. Kaiser Family Foundation ( KFF ), or just Kaiser Family Foundation , is an American non-profit organization, headquartered in San Francisco, California. It focuses on major health care issues facing the nation, as well as U.S. role in global health policy. The Foundation states that it is a non-partisan source of facts and analysis, polling and journalism for policymakers, the media, the health care community, and the general public.</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Interamerican Development Bank-https://www.iadb.org/en</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Inter-American Development Bank ( IADB or IDB or BID ) is the largest source of development financing for Latin America and the Caribbean. Established in 1959, the IDB supports Latin American and Caribbean economic development, social development and regional integration by lending to governments and government agencies, including State corporations.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International Community Foundation-http://icfdn.org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ICF is described as the nonprofit foundation of choice for U.S. donors who are passionate about protecting the environment and improving the quality of life in Baja California and Latin America.</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International Finance Corporation-https://www.ifc.org/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IFC has more than 60 years of experience in unlocking private investment, creating markets and opportunities where they’re needed most</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International Grantmakers (FundsNet)-http://www.fundsnetservices.com</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Since 1996 Fundsnet Services has provided resources information about grants, fundraising, philanthropy, foundations and 501(c)(3) non-profits organizations to those in need of funding and research for their their philanthropic efforts and missions.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Izumi Foundationhttp://izumi.org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provides assistance to the world’s poorest people through the development and support of programs that improve healthcare in developing countries.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Japan Foundation Center and Japanese Foundation Links-http://www.jfc.or.jp/</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Japan Foundation Center therefore serves as a source of up-to-date information on grant-making foundations and their grant programs and makes this information available to grant seekers, grant makers and the public at large.</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Japan International Cooperation Agency (JICA)-https://www.jica.go.jp/english/</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Japan International Cooperation Agency (JICA) is advancing its activities around the pillars of a field-oriented approach, human security, and enhanced effectiveness, efficiency, and speed.</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Kellogg Foundation-http://www.wkkf.org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W. K. Kellogg Foundation was founded in June 1930 as the W. K. Kellogg Child Welfare Foundation by breakfast cereal pioneer Will Keith Kellogg . In 1934, Kellogg donated more than $66 million in Kellogg Company stock and other investments to the W. K. Kellogg Trust (equivalent to $950 million in 2016). As with other</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endowments , the yearly income from this trust funds the foundation.</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Kiwanis International-http://www.kiwanis.org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Kiwanis International brings the world together — one community at a time. Today, they stand with more than 600,000 members in more than 80 countries from Kiwanis to Key Club to Circle K and beyond. Each community has different needs, and Kiwanis empowers members to pursue creative ways to serve the needs of children through local service projects and fundraising.</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Levi Strauss Foundation-http://www.levistrauss.com/levi-strauss-foundation</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For over 65 years, the Foundation has embraced the energy and events of our time to advance pioneering social change in the areas of HIV/AIDS, Worker Rights, Worker Well-being and Social Justice in the communities where we do business.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Limmat Foundation (Switzerland)-http://www.limmat.org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Limmat Foundation is an independent non-profit foundation under the supervision of the federal Swiss Federal Department of Internal Affairs. Since its founding on March 13, 1972, it has been active both within and without Switzerland. The Limmat Foundation has no political, religious or ethnic affiliation.</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Lions Clubs International Foundation-http://www.lionsclubs.org/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Lions are changing the world one community at a time, by addressing needs at home and around the globe. We are 1.4 million men and women who believe that kindness matters. And when we work together, we can achieve bigger goals.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Luso-American Development Foundation (Portugal)-http://www.flad.pt/en/</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Luso-American Development Foundation</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is a private, financially self-sufficient </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Portuguese institution.</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MacArthur Foundation (John D. &amp; Catherine T.)-http://www.macfound.org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John D. and Catherine T. MacArthur Foundation supports creative people, effective institutions, and influential networks building a more just, verdant, and peaceful world. MacArthur is placing a few big bets that truly significant progress is possible on some of the world’s most pressing social challenges, including over-incarceration ,</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global climate change , nuclear risk, and significantly increasing financial capital for the social sector .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Mexican Center for Philanthropy-http://www.cemefi.org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Mexico, Central America, Caribbean, and South -america-caribbean-and-south-america</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MOOT foundation -http://www.mott.org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 foundation that began in 1926 with a focus on its hometown of Flint, Michigan, now supports efforts to strengthen communities around the world.</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Nippon Foundation-https://www.nippon-foundation.or.jp/en/</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Nippon Foundation acts as a Social Innovation hub, creating new frameworks and bringing about change, to lay the foundation for a society in which “all people support one another.”</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NonprofitExpert.com International Grantmakers-https://www.nonprofitexpert.com/international-grants/</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It is a list of international grantmakers.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Oak Foundation-http://www.oakfnd.org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resources of Oak Foundation originated from an interest in the Duty Free Shoppers business which Alan Parker helped to build. Today, the Foundation comprises a group of philanthropic organisations based in various countries around the world.</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Oak Foundation was formally established in 1983. Early grants were made in Denmark to organisations supporting single mothers and torture victims (1983) and in Zimbabwe to groups supporting vulnerable children and families, primarily at community levels (1984). Grants continued to be made annually in several countries until a new phase for Oak Foundation began in the early 1990s, when annual grant-making increased and staff were hired to run substantive programmes.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OPEC Fund for International Development-http://www.ofid.org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OPEC Fund for International Development (OFID) is the development finance institution established by the Member States of OPEC in 1976 as a channel of aid to the developing countries.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Open Society Institute and Soros Foundation Network-https://www.opensocietyfoundations.org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Open Society Foundations work to build vibrant and tolerant democracies whose governments are accountable to their citizens.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Oxfam International-https://www.oxfam.org/en/</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We work in more than 90 countries, with development programs in Africa, the Middle East, Latin America, across Asia and in parts of Eastern Europe. Under our single management system, each of those countries is managed by one Oxfam affiliate to develop programs jointly.Our main objective is to fight poverty. </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Pan American Health and Education Foundation-https://www.paho.org/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PAHO is the specialized international health agency for the Americas.</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It works with countries throughout the region to improve and protect people's health. PAHO engages in technical cooperation with its member countries to fight communicable and noncommunicable diseases and their causes, to strengthen health systems, and to respond to emergencies and disasters.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Peace Parks Foundation (South Africa)-http://www.peaceparks.org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Peace Parks Foundation envisages the establishment of a network of protected areas that links ecosystems across international borders.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Philanthropy Australia-http://www.philanthropy.org.au</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As the peak body we serve a community of funders, social investors and social change agents working to achieve positive social, cultural, environmental and community change by leveraging their financial assets and influence.</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Rockefeller Brothers Fund-http://www.rbf.org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Rockefeller Brothers Fund is a private, family foundation helping to advance social change that contributes to a more just, sustainable, and peaceful world. It was created in 1940 by the sons of John D. Rockefeller, Jr.—John D. 3rd, Nelson, Winthrop, Laurance, and David.</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Rockefeller Foundation-https://www.rockefellerfoundation.org/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Through grantmaking, The Rockefeller Foundation works to spread the benefits of globalization to more people in more places around the world.</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Ronald McDonald House Charities- https://www.rmhc.org/grants</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Over the past 25 years, Ronald McDonald House Charities (RMHC) has awarded more than $100 million in funding through its Global Grants Program to nonprofits to extend its reach and impact on children’s health and well-being worldwide.</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Schusterman Family Foundation (Charles and Lynn)-https://www.schusterman.org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For over 30 years, we have been working to protect children, support students, inspire volunteers, launch entrepreneurs and shape leaders. This is who we are.</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Small World Foundation-http://www.smallworld.org/home0.aspx </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small world foundation is dedicated to providing reconstructive surgery and medical aid throughout the developing world for children and adults who have no access to proper health care or resources for treatment.</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SOS-Kinderoff International- https://www.sos-childrensvillages.org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We build and strengthen families in 135 countries and territories around the world. For nearly seventy years SOS Children's Villages has been providing and supporting a wide range of alternative care settings for children who have lost the care of their parents.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South America : Funding Sources-https://www.tgci.com/funding-sources/mexico-central-america-caribbean-and-sou</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Grantsmanship centre was founded over 40 years ago by Norton J. Kiritz ,with an aim of helping both private and public Non profit organisations become better communities.</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Swedish International Development Cooperation Agency-https://www.sida.se/Svenska/</w:t>
      </w:r>
    </w:p>
    <w:p>
      <w:pPr>
        <w:pStyle w:val="18"/>
        <w:numPr>
          <w:ilvl w:val="0"/>
          <w:numId w:val="60"/>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Tibet Foundation-http://www.tibet-foundation.org </w:t>
      </w:r>
    </w:p>
    <w:p>
      <w:pPr>
        <w:pStyle w:val="18"/>
        <w:shd w:val="clear" w:color="auto" w:fill="F7F7F7"/>
        <w:tabs>
          <w:tab w:val="left" w:pos="420"/>
        </w:tabs>
        <w:ind w:left="864"/>
        <w:rPr>
          <w:rFonts w:hint="default" w:ascii="Georgia" w:hAnsi="Georgia" w:eastAsia="Arimo" w:cs="Georgia"/>
          <w:b w:val="0"/>
          <w:bCs w:val="0"/>
          <w:i/>
          <w:iCs/>
          <w:color w:val="002060"/>
          <w:sz w:val="24"/>
          <w:szCs w:val="24"/>
        </w:rPr>
      </w:pP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Tibet Foundation is a UK based and Tibetan led charity that gives practical support to Tibetan communities in education, health care, social welfare and economic development, and helps Tibetan and Mongolian people to sustain their unique culture and spiritual traditions.</w:t>
      </w:r>
    </w:p>
    <w:p>
      <w:pPr>
        <w:pStyle w:val="18"/>
        <w:numPr>
          <w:ilvl w:val="0"/>
          <w:numId w:val="62"/>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Tinker Foundation- http://www.tinker.orgAmerica</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mission of the Tinker Foundation</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is to promote the development of an</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equitable, sustainable</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and productive society in Latin America.</w:t>
      </w:r>
    </w:p>
    <w:p>
      <w:pPr>
        <w:pStyle w:val="18"/>
        <w:numPr>
          <w:ilvl w:val="0"/>
          <w:numId w:val="62"/>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UK Department of International Development-https://www.gov.uk/government/organisations/department-for-international-development</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Department for International Development (DFID) leads the UK’s work to end extreme poverty. They are tackling the global challenges of the current time including poverty and disease, mass migration, insecurity and conflict. Their work is building a safer, healthier, more prosperous world for people in developing countries and in the UK too.</w:t>
      </w:r>
    </w:p>
    <w:p>
      <w:pPr>
        <w:pStyle w:val="18"/>
        <w:numPr>
          <w:ilvl w:val="0"/>
          <w:numId w:val="62"/>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UK Grantmakers (FundsNet)http://www.fundsnetservices.com</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Since 1996 Fundsnet Services has provided resources information about grants, fundraising, philanthropy, foundations and 501(c)(3) non-profits organizations to those in need of funding and research for their their philanthropic efforts and missions.</w:t>
      </w:r>
    </w:p>
    <w:p>
      <w:pPr>
        <w:shd w:val="clear" w:color="auto" w:fill="F7F7F7"/>
        <w:tabs>
          <w:tab w:val="left" w:pos="420"/>
        </w:tabs>
        <w:rPr>
          <w:rFonts w:hint="default" w:ascii="Georgia" w:hAnsi="Georgia" w:eastAsia="Arimo" w:cs="Georgia"/>
          <w:b w:val="0"/>
          <w:bCs w:val="0"/>
          <w:i/>
          <w:iCs/>
          <w:color w:val="002060"/>
          <w:sz w:val="24"/>
          <w:szCs w:val="24"/>
        </w:rPr>
      </w:pPr>
    </w:p>
    <w:p>
      <w:pPr>
        <w:pStyle w:val="18"/>
        <w:numPr>
          <w:ilvl w:val="0"/>
          <w:numId w:val="62"/>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U.S. Civilian Research and Development Foundation-http://www.crdfglobal.org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From health and the economy to security and culture, science is intricately connected to how we experience the world. Helps scientists and innovators address complex, multi-disciplinary challenges.</w:t>
      </w:r>
    </w:p>
    <w:p>
      <w:pPr>
        <w:pStyle w:val="18"/>
        <w:numPr>
          <w:ilvl w:val="0"/>
          <w:numId w:val="62"/>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Virtual Foundation -http://www.virtualfoundation.org</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The Virtual Foundation, founded in 1996, was the first online philanthropy program designed to support grassroots initiatives around the world. It provided a platform for specific projects designed by local community groups and non-governmental organizations.</w:t>
      </w:r>
    </w:p>
    <w:p>
      <w:pPr>
        <w:pStyle w:val="18"/>
        <w:numPr>
          <w:ilvl w:val="0"/>
          <w:numId w:val="62"/>
        </w:num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WelcomEurope.Com-https://www.welcomeurope.com/</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 xml:space="preserve"> Founded in 2000 by Lorraine de Bouchony, Mireille van der Graaf and Nicolas Gerschel, Welcomeurope acts as an independant organisation under french law (SAS Simplified Joint Stock Company), and provides its services on European and international ground.</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As a french-dutch organisation, Welcomeurope is the first and direct gateway between European institutions and the potential beneficiaries for public subsidies.</w:t>
      </w:r>
    </w:p>
    <w:p>
      <w:pPr>
        <w:shd w:val="clear" w:color="auto" w:fill="F7F7F7"/>
        <w:tabs>
          <w:tab w:val="left" w:pos="420"/>
        </w:tabs>
        <w:rPr>
          <w:rFonts w:hint="default" w:ascii="Georgia" w:hAnsi="Georgia" w:eastAsia="Arimo" w:cs="Georgia"/>
          <w:b w:val="0"/>
          <w:bCs w:val="0"/>
          <w:i/>
          <w:iCs/>
          <w:color w:val="002060"/>
          <w:sz w:val="24"/>
          <w:szCs w:val="24"/>
        </w:rPr>
      </w:pPr>
      <w:r>
        <w:rPr>
          <w:rFonts w:hint="default" w:ascii="Georgia" w:hAnsi="Georgia" w:eastAsia="Arimo" w:cs="Georgia"/>
          <w:b w:val="0"/>
          <w:bCs w:val="0"/>
          <w:i/>
          <w:iCs/>
          <w:color w:val="002060"/>
          <w:sz w:val="24"/>
          <w:szCs w:val="24"/>
        </w:rPr>
        <w:t>Worldwide Initiatives for Grantmaker Support</w:t>
      </w:r>
    </w:p>
    <w:p>
      <w:pPr>
        <w:pStyle w:val="16"/>
        <w:keepNext w:val="0"/>
        <w:keepLines w:val="0"/>
        <w:widowControl/>
        <w:suppressLineNumbers w:val="0"/>
        <w:shd w:val="clear" w:fill="FFFFFF"/>
        <w:spacing w:before="360" w:beforeAutospacing="0" w:after="360" w:afterAutospacing="0" w:line="336" w:lineRule="atLeast"/>
        <w:ind w:left="0" w:right="0" w:firstLine="0"/>
        <w:rPr>
          <w:rFonts w:hint="default" w:ascii="Josefin Sans" w:hAnsi="Josefin Sans" w:eastAsia="Josefin Sans" w:cs="Josefin Sans"/>
          <w:b w:val="0"/>
          <w:bCs w:val="0"/>
          <w:i/>
          <w:iCs/>
          <w:caps w:val="0"/>
          <w:color w:val="002060"/>
          <w:spacing w:val="5"/>
          <w:sz w:val="22"/>
          <w:szCs w:val="22"/>
        </w:rPr>
      </w:pPr>
      <w:r>
        <w:rPr>
          <w:rFonts w:hint="default" w:ascii="Josefin Sans" w:hAnsi="Josefin Sans" w:eastAsia="Josefin Sans" w:cs="Josefin Sans"/>
          <w:b w:val="0"/>
          <w:bCs w:val="0"/>
          <w:i/>
          <w:iCs/>
          <w:caps w:val="0"/>
          <w:color w:val="002060"/>
          <w:spacing w:val="0"/>
          <w:sz w:val="54"/>
          <w:szCs w:val="54"/>
          <w:shd w:val="clear" w:fill="FFFFFF"/>
        </w:rPr>
        <w:t>Governmental Donors</w:t>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"https://www.afd.fr/en"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Agence Francaise de Developpement</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"http://dfat.gov.au/aid/pages/australias-aid-program.aspx"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Australian Agency for International Development</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"http://dfat.gov.au/aid/pages/australias-aid-program.aspx"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(AusAid)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"http://www.entwicklung.at/en/ada/funding/"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Austrian Development Agency</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Style w:val="17"/>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"http://www.entwicklung.at/en/ada/funding/"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(ADA)</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"https://diplomatie.belgium.be/en/policy/development_cooperation"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Belgian Development Cooperation</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Style w:val="17"/>
          <w:rFonts w:hint="default" w:ascii="Josefin Sans" w:hAnsi="Josefin Sans" w:eastAsia="Josefin Sans" w:cs="Josefin Sans"/>
          <w:b w:val="0"/>
          <w:bCs w:val="0"/>
          <w:i/>
          <w:iCs/>
          <w:caps w:val="0"/>
          <w:color w:val="002060"/>
          <w:spacing w:val="5"/>
          <w:sz w:val="22"/>
          <w:szCs w:val="22"/>
          <w:shd w:val="clear" w:fill="FFFFFF"/>
        </w:rPr>
        <w:t> </w:t>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"http://international.gc.ca/world-monde/funding-financement/funding_development_projects-financement_projets_developpement.aspx?lang=eng"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Canadian International Development Funding</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"http://cidpnsi.ca/foreign-aid-data/"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Canadian International Development Platform</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"http://cidpnsi.ca/foreign-aid-data/"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(CIDP)</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"http://dfat.gov.au/aid/pages/australias-aid-program.aspx"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Danish International Development Agency </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"http://dfat.gov.au/aid/pages/australias-aid-program.aspx"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"http://dfat.gov.au/aid/pages/australias-aid-program.aspx"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DANIDA</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"http://dfat.gov.au/aid/pages/australias-aid-program.aspx"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"https://www.government.nl/topics/development-cooperation"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Dutch Ministry of Development Cooperation</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"http://finnida.fi/"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Finnish International Development Agency</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r>
        <w:rPr>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"http://finnida.fi/"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(FINNIDA)</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"https://www.giz.de/en/html/index.html"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German Organization for Technical Cooperation</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"https://www.giz.de/en/html/index.html"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(GIZ)</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"https://www.irishaid.ie/"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Irish Aid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"http://mfa.gov.il/mfa/mashav/pages/default.aspx"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Israel's Agency for International Development Cooperation</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Style w:val="17"/>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"http://mfa.gov.il/mfa/mashav/pages/default.aspx"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(MASHAV)</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"https://www.aics.gov.it/language/en/"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Italian Agency for Development Cooperation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"https://www.jica.go.jp/english/"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Japan International Cooperation Agency</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"https://www.jica.go.jp/english/"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(JICA)</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"http://www.koica.go.kr/english/main.html"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Korea International Cooperation Agency</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"http://www.koica.go.kr/english/main.html"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(KOICA)</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"https://www.mfat.govt.nz/en/aid-and-development/"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New Zealand Aid Program, New Zealand Ministry of Foreign Affairs and Trade</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"https://www.norad.no/en/front/"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Norwegian Agency for Development Cooperation</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"https://www.norad.no/en/front/"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(NORAD)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"http://dfat.gov.au/aid/pages/australias-aid-program.aspx"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Swedish International Development Cooperation Agency</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"http://dfat.gov.au/aid/pages/australias-aid-program.aspx"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(SIDA)</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"https://www.eda.admin.ch/sdc"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Swiss Agency for Development and Co-operation</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"https://www.eda.admin.ch/sdc"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(SDC)</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"https://www.gov.uk/government/organisations/department-for-international-development"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UK Government Department for International Development</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Style w:val="17"/>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"https://www.gov.uk/government/organisations/department-for-international-development"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(DFID)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3"/>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"https://www.usaid.gov/"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United States Agency for International Development</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Style w:val="17"/>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"https://www.usaid.gov/"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(USAID)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pStyle w:val="16"/>
        <w:keepNext w:val="0"/>
        <w:keepLines w:val="0"/>
        <w:widowControl/>
        <w:suppressLineNumbers w:val="0"/>
        <w:shd w:val="clear" w:fill="FFFFFF"/>
        <w:spacing w:before="360" w:beforeAutospacing="0" w:after="360" w:afterAutospacing="0" w:line="336" w:lineRule="atLeast"/>
        <w:ind w:left="0" w:right="0" w:firstLine="0"/>
        <w:rPr>
          <w:rFonts w:hint="default" w:ascii="Josefin Sans" w:hAnsi="Josefin Sans" w:eastAsia="Josefin Sans" w:cs="Josefin Sans"/>
          <w:b w:val="0"/>
          <w:bCs w:val="0"/>
          <w:i/>
          <w:iCs/>
          <w:caps w:val="0"/>
          <w:color w:val="002060"/>
          <w:spacing w:val="5"/>
          <w:sz w:val="40"/>
          <w:szCs w:val="40"/>
          <w:lang w:val="en-US"/>
        </w:rPr>
      </w:pPr>
      <w:r>
        <w:rPr>
          <w:rFonts w:hint="default" w:ascii="Josefin Sans" w:hAnsi="Josefin Sans" w:eastAsia="Josefin Sans" w:cs="Josefin Sans"/>
          <w:b w:val="0"/>
          <w:bCs w:val="0"/>
          <w:i/>
          <w:iCs/>
          <w:caps w:val="0"/>
          <w:color w:val="002060"/>
          <w:spacing w:val="5"/>
          <w:sz w:val="40"/>
          <w:szCs w:val="40"/>
          <w:lang w:val="en-US"/>
        </w:rPr>
        <w:t>Multilateral Donors</w:t>
      </w:r>
    </w:p>
    <w:p>
      <w:pPr>
        <w:keepNext w:val="0"/>
        <w:keepLines w:val="0"/>
        <w:widowControl/>
        <w:numPr>
          <w:ilvl w:val="0"/>
          <w:numId w:val="64"/>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"https://www.afdb.org/en/"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African Development Bank</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4"/>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"https://au.int/en"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African Union</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Style w:val="17"/>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"https://au.int/en"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(AU)</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4"/>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"https://www.adb.org/"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Asian Development Bank</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Style w:val="17"/>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"https://www.adb.org/"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(ADB)</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4"/>
        </w:numPr>
        <w:suppressLineNumbers w:val="0"/>
        <w:spacing w:before="0" w:beforeAutospacing="1" w:after="0" w:afterAutospacing="1" w:line="336" w:lineRule="atLeast"/>
        <w:ind w:left="0"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"https://ec.europa.eu/commission/index_en"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European Commission</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4"/>
        </w:numPr>
        <w:suppressLineNumbers w:val="0"/>
        <w:spacing w:before="0" w:beforeAutospacing="1" w:after="0" w:afterAutospacing="1" w:line="336" w:lineRule="atLeast"/>
        <w:ind w:left="0" w:hanging="360"/>
        <w:rPr>
          <w:b w:val="0"/>
          <w:bCs w:val="0"/>
          <w:i/>
          <w:iCs/>
          <w:color w:val="002060"/>
        </w:rPr>
      </w:pP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"https://ec.europa.eu/europeaid/node/22_en"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EU International Cooperation and Development</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4"/>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"https://europa.eu/european-union/index_en"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European Union</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4"/>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"https://www.iadb.org/en"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Inter-American Development Bank</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Style w:val="17"/>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"https://www.iadb.org/en"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(IADB)</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4"/>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"https://www.ifad.org/"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International Fund for Agricultural Development</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Style w:val="17"/>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"https://www.ifad.org/"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(IFAD)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4"/>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"http://www.ofid.org/"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OPEC Fund for International Development</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Style w:val="17"/>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"http://www.ofid.org/"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(OFID)</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4"/>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"http://www.un.org/en/index.html"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United Nations</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4"/>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"http://www.undp.org/"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United Nations Development Program</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Style w:val="17"/>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"http://www.undp.org/"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(UNDP)</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4"/>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"http://www.unfoundation.org/"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United Nations Foundation</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4"/>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"http://www.worldbank.org/"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World Bank</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64"/>
        </w:numPr>
        <w:suppressLineNumbers w:val="0"/>
        <w:spacing w:before="0" w:beforeAutospacing="1" w:after="0" w:afterAutospacing="1" w:line="336" w:lineRule="atLeast"/>
        <w:ind w:left="0" w:hanging="360"/>
        <w:rPr>
          <w:b w:val="0"/>
          <w:bCs w:val="0"/>
          <w:i/>
          <w:iCs/>
          <w:color w:val="002060"/>
        </w:rPr>
      </w:pP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begin"/>
      </w:r>
      <w:r>
        <w:rPr>
          <w:rStyle w:val="17"/>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"http://www.who.int/en/" \t "https://www.peakproposals.com/governmental-donors-intergovernmental-agencies/_blank" </w:instrTex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World Health Organization</w:t>
      </w:r>
      <w:r>
        <w:rPr>
          <w:rStyle w:val="17"/>
          <w:rFonts w:hint="default" w:ascii="Josefin Sans" w:hAnsi="Josefin Sans" w:eastAsia="Josefin Sans" w:cs="Josefin Sans"/>
          <w:b w:val="0"/>
          <w:bCs w:val="0"/>
          <w:i/>
          <w:iCs/>
          <w:caps w:val="0"/>
          <w:color w:val="002060"/>
          <w:spacing w:val="5"/>
          <w:sz w:val="22"/>
          <w:szCs w:val="22"/>
          <w:u w:val="none"/>
          <w:shd w:val="clear" w:fill="FFFFFF"/>
        </w:rPr>
        <w:fldChar w:fldCharType="end"/>
      </w:r>
      <w:r>
        <w:rPr>
          <w:rStyle w:val="17"/>
          <w:rFonts w:hint="default" w:ascii="Josefin Sans" w:hAnsi="Josefin Sans" w:eastAsia="Josefin Sans" w:cs="Josefin Sans"/>
          <w:b w:val="0"/>
          <w:bCs w:val="0"/>
          <w:i/>
          <w:iCs/>
          <w:caps w:val="0"/>
          <w:color w:val="002060"/>
          <w:spacing w:val="5"/>
          <w:sz w:val="22"/>
          <w:szCs w:val="22"/>
          <w:shd w:val="clear" w:fill="FFFFFF"/>
        </w:rPr>
        <w:t> </w:t>
      </w:r>
      <w:r>
        <w:rPr>
          <w:rFonts w:hint="default" w:ascii="Josefin Sans" w:hAnsi="Josefin Sans" w:eastAsia="Josefin Sans" w:cs="Josefin Sans"/>
          <w:b w:val="0"/>
          <w:bCs w:val="0"/>
          <w:i/>
          <w:iCs/>
          <w:caps w:val="0"/>
          <w:color w:val="002060"/>
          <w:spacing w:val="5"/>
          <w:sz w:val="22"/>
          <w:szCs w:val="22"/>
          <w:u w:val="none"/>
          <w:shd w:val="clear" w:fill="FFFFFF"/>
        </w:rPr>
        <w:fldChar w:fldCharType="begin"/>
      </w:r>
      <w:r>
        <w:rPr>
          <w:rFonts w:hint="default" w:ascii="Josefin Sans" w:hAnsi="Josefin Sans" w:eastAsia="Josefin Sans" w:cs="Josefin Sans"/>
          <w:b w:val="0"/>
          <w:bCs w:val="0"/>
          <w:i/>
          <w:iCs/>
          <w:caps w:val="0"/>
          <w:color w:val="002060"/>
          <w:spacing w:val="5"/>
          <w:sz w:val="22"/>
          <w:szCs w:val="22"/>
          <w:u w:val="none"/>
          <w:shd w:val="clear" w:fill="FFFFFF"/>
        </w:rPr>
        <w:instrText xml:space="preserve"> HYPERLINK "http://www.who.int/en/" \t "https://www.peakproposals.com/governmental-donors-intergovernmental-agencies/_blank" </w:instrText>
      </w:r>
      <w:r>
        <w:rPr>
          <w:rFonts w:hint="default" w:ascii="Josefin Sans" w:hAnsi="Josefin Sans" w:eastAsia="Josefin Sans" w:cs="Josefin Sans"/>
          <w:b w:val="0"/>
          <w:bCs w:val="0"/>
          <w:i/>
          <w:iCs/>
          <w:caps w:val="0"/>
          <w:color w:val="002060"/>
          <w:spacing w:val="5"/>
          <w:sz w:val="22"/>
          <w:szCs w:val="22"/>
          <w:u w:val="none"/>
          <w:shd w:val="clear" w:fill="FFFFFF"/>
        </w:rPr>
        <w:fldChar w:fldCharType="separate"/>
      </w:r>
      <w:r>
        <w:rPr>
          <w:rStyle w:val="15"/>
          <w:rFonts w:hint="default" w:ascii="Josefin Sans" w:hAnsi="Josefin Sans" w:eastAsia="Josefin Sans" w:cs="Josefin Sans"/>
          <w:b w:val="0"/>
          <w:bCs w:val="0"/>
          <w:i/>
          <w:iCs/>
          <w:caps w:val="0"/>
          <w:color w:val="002060"/>
          <w:spacing w:val="5"/>
          <w:sz w:val="22"/>
          <w:szCs w:val="22"/>
          <w:u w:val="none"/>
          <w:shd w:val="clear" w:fill="FFFFFF"/>
        </w:rPr>
        <w:t>(WHO)</w:t>
      </w:r>
      <w:r>
        <w:rPr>
          <w:rFonts w:hint="default" w:ascii="Josefin Sans" w:hAnsi="Josefin Sans" w:eastAsia="Josefin Sans" w:cs="Josefin Sans"/>
          <w:b w:val="0"/>
          <w:bCs w:val="0"/>
          <w:i/>
          <w:iCs/>
          <w:caps w:val="0"/>
          <w:color w:val="002060"/>
          <w:spacing w:val="5"/>
          <w:sz w:val="22"/>
          <w:szCs w:val="22"/>
          <w:u w:val="none"/>
          <w:shd w:val="clear" w:fill="FFFFFF"/>
        </w:rPr>
        <w:fldChar w:fldCharType="end"/>
      </w:r>
    </w:p>
    <w:p>
      <w:pPr>
        <w:keepNext w:val="0"/>
        <w:keepLines w:val="0"/>
        <w:widowControl/>
        <w:numPr>
          <w:ilvl w:val="0"/>
          <w:numId w:val="0"/>
        </w:numPr>
        <w:suppressLineNumbers w:val="0"/>
        <w:tabs>
          <w:tab w:val="left" w:pos="720"/>
        </w:tabs>
        <w:spacing w:before="0" w:beforeAutospacing="1" w:after="0" w:afterAutospacing="1" w:line="336" w:lineRule="atLeast"/>
        <w:rPr>
          <w:rFonts w:hint="default" w:ascii="Josefin Sans" w:hAnsi="Josefin Sans" w:eastAsia="Josefin Sans" w:cs="Josefin Sans"/>
          <w:i w:val="0"/>
          <w:caps w:val="0"/>
          <w:spacing w:val="5"/>
          <w:sz w:val="22"/>
          <w:szCs w:val="22"/>
          <w:u w:val="none"/>
          <w:shd w:val="clear" w:fill="FFFFFF"/>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255" w:right="-255" w:firstLine="0"/>
        <w:jc w:val="left"/>
        <w:rPr>
          <w:rFonts w:hint="default" w:ascii="Josefin Sans" w:hAnsi="Josefin Sans" w:eastAsia="Josefin Sans" w:cs="Josefin Sans"/>
          <w:i w:val="0"/>
          <w:caps w:val="0"/>
          <w:color w:val="050505"/>
          <w:spacing w:val="5"/>
          <w:sz w:val="22"/>
          <w:szCs w:val="22"/>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255" w:right="-255" w:firstLine="0"/>
        <w:jc w:val="left"/>
        <w:rPr>
          <w:rFonts w:hint="default" w:ascii="Josefin Sans" w:hAnsi="Josefin Sans" w:eastAsia="Josefin Sans" w:cs="Josefin Sans"/>
          <w:i w:val="0"/>
          <w:caps w:val="0"/>
          <w:color w:val="050505"/>
          <w:spacing w:val="5"/>
          <w:sz w:val="22"/>
          <w:szCs w:val="22"/>
          <w:lang w:val="en-US"/>
        </w:rPr>
      </w:pPr>
    </w:p>
    <w:p>
      <w:pPr>
        <w:keepNext w:val="0"/>
        <w:keepLines w:val="0"/>
        <w:widowControl/>
        <w:numPr>
          <w:ilvl w:val="0"/>
          <w:numId w:val="0"/>
        </w:numPr>
        <w:suppressLineNumbers w:val="0"/>
        <w:tabs>
          <w:tab w:val="left" w:pos="720"/>
        </w:tabs>
        <w:spacing w:before="0" w:beforeAutospacing="1" w:after="0" w:afterAutospacing="1" w:line="336" w:lineRule="atLeast"/>
        <w:rPr>
          <w:rFonts w:hint="default" w:ascii="Josefin Sans" w:hAnsi="Josefin Sans" w:eastAsia="Josefin Sans" w:cs="Josefin Sans"/>
          <w:i w:val="0"/>
          <w:caps w:val="0"/>
          <w:color w:val="050505"/>
          <w:spacing w:val="5"/>
          <w:sz w:val="22"/>
          <w:szCs w:val="22"/>
          <w:shd w:val="clear" w:fill="FFFFFF"/>
          <w:lang w:val="en-US"/>
        </w:rPr>
      </w:pPr>
    </w:p>
    <w:p>
      <w:pPr>
        <w:keepNext w:val="0"/>
        <w:keepLines w:val="0"/>
        <w:widowControl/>
        <w:numPr>
          <w:ilvl w:val="0"/>
          <w:numId w:val="0"/>
        </w:numPr>
        <w:suppressLineNumbers w:val="0"/>
        <w:tabs>
          <w:tab w:val="left" w:pos="720"/>
        </w:tabs>
        <w:spacing w:before="0" w:beforeAutospacing="1" w:after="0" w:afterAutospacing="1" w:line="336" w:lineRule="atLeast"/>
      </w:pPr>
    </w:p>
    <w:p>
      <w:pPr>
        <w:keepNext w:val="0"/>
        <w:keepLines w:val="0"/>
        <w:widowControl/>
        <w:numPr>
          <w:ilvl w:val="0"/>
          <w:numId w:val="0"/>
        </w:numPr>
        <w:suppressLineNumbers w:val="0"/>
        <w:tabs>
          <w:tab w:val="left" w:pos="720"/>
        </w:tabs>
        <w:spacing w:before="0" w:beforeAutospacing="1" w:after="0" w:afterAutospacing="1" w:line="336" w:lineRule="atLeast"/>
      </w:pPr>
    </w:p>
    <w:p>
      <w:pPr>
        <w:keepNext w:val="0"/>
        <w:keepLines w:val="0"/>
        <w:widowControl/>
        <w:numPr>
          <w:ilvl w:val="0"/>
          <w:numId w:val="0"/>
        </w:numPr>
        <w:suppressLineNumbers w:val="0"/>
        <w:tabs>
          <w:tab w:val="left" w:pos="720"/>
        </w:tabs>
        <w:spacing w:before="0" w:beforeAutospacing="1" w:after="0" w:afterAutospacing="1" w:line="336" w:lineRule="atLeast"/>
      </w:pPr>
    </w:p>
    <w:p/>
    <w:p/>
    <w:sectPr>
      <w:pgSz w:w="11906" w:h="16838"/>
      <w:pgMar w:top="1440" w:right="1800" w:bottom="1440" w:left="180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maryne898@gmail.com" w:date="2018-06-06T19:02:00Z" w:initials="m">
    <w:p w14:paraId="6E4B0B40">
      <w:pPr>
        <w:pStyle w:val="11"/>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E4B0B4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Josefin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PT Sans">
    <w:altName w:val="Segoe Print"/>
    <w:panose1 w:val="00000000000000000000"/>
    <w:charset w:val="00"/>
    <w:family w:val="auto"/>
    <w:pitch w:val="default"/>
    <w:sig w:usb0="00000000" w:usb1="00000000" w:usb2="00000000" w:usb3="00000000" w:csb0="00000000" w:csb1="00000000"/>
  </w:font>
  <w:font w:name="Arimo">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69D61"/>
    <w:multiLevelType w:val="multilevel"/>
    <w:tmpl w:val="81469D6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88012166"/>
    <w:multiLevelType w:val="multilevel"/>
    <w:tmpl w:val="8801216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8A9E11D3"/>
    <w:multiLevelType w:val="multilevel"/>
    <w:tmpl w:val="8A9E11D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8B770ED9"/>
    <w:multiLevelType w:val="multilevel"/>
    <w:tmpl w:val="8B770ED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8EE750AB"/>
    <w:multiLevelType w:val="multilevel"/>
    <w:tmpl w:val="8EE750A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91E1320A"/>
    <w:multiLevelType w:val="multilevel"/>
    <w:tmpl w:val="91E1320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956CAE15"/>
    <w:multiLevelType w:val="multilevel"/>
    <w:tmpl w:val="956CAE1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A24C9E3F"/>
    <w:multiLevelType w:val="multilevel"/>
    <w:tmpl w:val="A24C9E3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A363DA4F"/>
    <w:multiLevelType w:val="multilevel"/>
    <w:tmpl w:val="A363DA4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AA0CD586"/>
    <w:multiLevelType w:val="multilevel"/>
    <w:tmpl w:val="AA0CD58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AE9C4306"/>
    <w:multiLevelType w:val="multilevel"/>
    <w:tmpl w:val="AE9C430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B02A8B5F"/>
    <w:multiLevelType w:val="multilevel"/>
    <w:tmpl w:val="B02A8B5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2">
    <w:nsid w:val="B85EBB8F"/>
    <w:multiLevelType w:val="multilevel"/>
    <w:tmpl w:val="B85EBB8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3">
    <w:nsid w:val="BC92F6C6"/>
    <w:multiLevelType w:val="multilevel"/>
    <w:tmpl w:val="BC92F6C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4">
    <w:nsid w:val="C28EA973"/>
    <w:multiLevelType w:val="multilevel"/>
    <w:tmpl w:val="C28EA97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5">
    <w:nsid w:val="C59D8A1E"/>
    <w:multiLevelType w:val="multilevel"/>
    <w:tmpl w:val="C59D8A1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6">
    <w:nsid w:val="CB7C25DF"/>
    <w:multiLevelType w:val="multilevel"/>
    <w:tmpl w:val="CB7C25D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7">
    <w:nsid w:val="CC1B0FE7"/>
    <w:multiLevelType w:val="multilevel"/>
    <w:tmpl w:val="CC1B0FE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8">
    <w:nsid w:val="D4D335D5"/>
    <w:multiLevelType w:val="multilevel"/>
    <w:tmpl w:val="D4D335D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9">
    <w:nsid w:val="D53BE073"/>
    <w:multiLevelType w:val="multilevel"/>
    <w:tmpl w:val="D53BE07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0">
    <w:nsid w:val="D66E77FA"/>
    <w:multiLevelType w:val="multilevel"/>
    <w:tmpl w:val="D66E77F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1">
    <w:nsid w:val="E11986CD"/>
    <w:multiLevelType w:val="multilevel"/>
    <w:tmpl w:val="E11986C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2">
    <w:nsid w:val="E32CADD6"/>
    <w:multiLevelType w:val="multilevel"/>
    <w:tmpl w:val="E32CADD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3">
    <w:nsid w:val="E7F7AF03"/>
    <w:multiLevelType w:val="multilevel"/>
    <w:tmpl w:val="E7F7AF0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4">
    <w:nsid w:val="EBCB0CA8"/>
    <w:multiLevelType w:val="multilevel"/>
    <w:tmpl w:val="EBCB0CA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5">
    <w:nsid w:val="F291E01D"/>
    <w:multiLevelType w:val="multilevel"/>
    <w:tmpl w:val="F291E01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6">
    <w:nsid w:val="F85C1158"/>
    <w:multiLevelType w:val="multilevel"/>
    <w:tmpl w:val="F85C115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7">
    <w:nsid w:val="F9A14231"/>
    <w:multiLevelType w:val="multilevel"/>
    <w:tmpl w:val="F9A1423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8">
    <w:nsid w:val="FB499176"/>
    <w:multiLevelType w:val="multilevel"/>
    <w:tmpl w:val="FB49917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9">
    <w:nsid w:val="0107EAE3"/>
    <w:multiLevelType w:val="multilevel"/>
    <w:tmpl w:val="0107EAE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0">
    <w:nsid w:val="031649BD"/>
    <w:multiLevelType w:val="multilevel"/>
    <w:tmpl w:val="031649B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1">
    <w:nsid w:val="08455797"/>
    <w:multiLevelType w:val="multilevel"/>
    <w:tmpl w:val="0845579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2">
    <w:nsid w:val="097AA390"/>
    <w:multiLevelType w:val="multilevel"/>
    <w:tmpl w:val="097AA39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3">
    <w:nsid w:val="0CA5DB7F"/>
    <w:multiLevelType w:val="multilevel"/>
    <w:tmpl w:val="0CA5DB7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4">
    <w:nsid w:val="0DF344A3"/>
    <w:multiLevelType w:val="multilevel"/>
    <w:tmpl w:val="0DF344A3"/>
    <w:lvl w:ilvl="0" w:tentative="0">
      <w:start w:val="1"/>
      <w:numFmt w:val="bullet"/>
      <w:lvlText w:val=""/>
      <w:lvlJc w:val="left"/>
      <w:pPr>
        <w:ind w:left="864" w:hanging="360"/>
      </w:pPr>
      <w:rPr>
        <w:rFonts w:hint="default" w:ascii="Symbol" w:hAnsi="Symbol"/>
      </w:rPr>
    </w:lvl>
    <w:lvl w:ilvl="1" w:tentative="0">
      <w:start w:val="1"/>
      <w:numFmt w:val="bullet"/>
      <w:lvlText w:val="o"/>
      <w:lvlJc w:val="left"/>
      <w:pPr>
        <w:ind w:left="1584" w:hanging="360"/>
      </w:pPr>
      <w:rPr>
        <w:rFonts w:hint="default" w:ascii="Courier New" w:hAnsi="Courier New" w:cs="Courier New"/>
      </w:rPr>
    </w:lvl>
    <w:lvl w:ilvl="2" w:tentative="0">
      <w:start w:val="1"/>
      <w:numFmt w:val="bullet"/>
      <w:lvlText w:val=""/>
      <w:lvlJc w:val="left"/>
      <w:pPr>
        <w:ind w:left="2304" w:hanging="360"/>
      </w:pPr>
      <w:rPr>
        <w:rFonts w:hint="default" w:ascii="Wingdings" w:hAnsi="Wingdings"/>
      </w:rPr>
    </w:lvl>
    <w:lvl w:ilvl="3" w:tentative="0">
      <w:start w:val="1"/>
      <w:numFmt w:val="bullet"/>
      <w:lvlText w:val=""/>
      <w:lvlJc w:val="left"/>
      <w:pPr>
        <w:ind w:left="3024" w:hanging="360"/>
      </w:pPr>
      <w:rPr>
        <w:rFonts w:hint="default" w:ascii="Symbol" w:hAnsi="Symbol"/>
      </w:rPr>
    </w:lvl>
    <w:lvl w:ilvl="4" w:tentative="0">
      <w:start w:val="1"/>
      <w:numFmt w:val="bullet"/>
      <w:lvlText w:val="o"/>
      <w:lvlJc w:val="left"/>
      <w:pPr>
        <w:ind w:left="3744" w:hanging="360"/>
      </w:pPr>
      <w:rPr>
        <w:rFonts w:hint="default" w:ascii="Courier New" w:hAnsi="Courier New" w:cs="Courier New"/>
      </w:rPr>
    </w:lvl>
    <w:lvl w:ilvl="5" w:tentative="0">
      <w:start w:val="1"/>
      <w:numFmt w:val="bullet"/>
      <w:lvlText w:val=""/>
      <w:lvlJc w:val="left"/>
      <w:pPr>
        <w:ind w:left="4464" w:hanging="360"/>
      </w:pPr>
      <w:rPr>
        <w:rFonts w:hint="default" w:ascii="Wingdings" w:hAnsi="Wingdings"/>
      </w:rPr>
    </w:lvl>
    <w:lvl w:ilvl="6" w:tentative="0">
      <w:start w:val="1"/>
      <w:numFmt w:val="bullet"/>
      <w:lvlText w:val=""/>
      <w:lvlJc w:val="left"/>
      <w:pPr>
        <w:ind w:left="5184" w:hanging="360"/>
      </w:pPr>
      <w:rPr>
        <w:rFonts w:hint="default" w:ascii="Symbol" w:hAnsi="Symbol"/>
      </w:rPr>
    </w:lvl>
    <w:lvl w:ilvl="7" w:tentative="0">
      <w:start w:val="1"/>
      <w:numFmt w:val="bullet"/>
      <w:lvlText w:val="o"/>
      <w:lvlJc w:val="left"/>
      <w:pPr>
        <w:ind w:left="5904" w:hanging="360"/>
      </w:pPr>
      <w:rPr>
        <w:rFonts w:hint="default" w:ascii="Courier New" w:hAnsi="Courier New" w:cs="Courier New"/>
      </w:rPr>
    </w:lvl>
    <w:lvl w:ilvl="8" w:tentative="0">
      <w:start w:val="1"/>
      <w:numFmt w:val="bullet"/>
      <w:lvlText w:val=""/>
      <w:lvlJc w:val="left"/>
      <w:pPr>
        <w:ind w:left="6624" w:hanging="360"/>
      </w:pPr>
      <w:rPr>
        <w:rFonts w:hint="default" w:ascii="Wingdings" w:hAnsi="Wingdings"/>
      </w:rPr>
    </w:lvl>
  </w:abstractNum>
  <w:abstractNum w:abstractNumId="35">
    <w:nsid w:val="179334DF"/>
    <w:multiLevelType w:val="multilevel"/>
    <w:tmpl w:val="179334D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6">
    <w:nsid w:val="18DB2AA0"/>
    <w:multiLevelType w:val="multilevel"/>
    <w:tmpl w:val="18DB2AA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7">
    <w:nsid w:val="1A0E16B8"/>
    <w:multiLevelType w:val="multilevel"/>
    <w:tmpl w:val="1A0E16B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8">
    <w:nsid w:val="1BA35F19"/>
    <w:multiLevelType w:val="multilevel"/>
    <w:tmpl w:val="1BA35F1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9">
    <w:nsid w:val="21290446"/>
    <w:multiLevelType w:val="multilevel"/>
    <w:tmpl w:val="2129044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0">
    <w:nsid w:val="23EA261B"/>
    <w:multiLevelType w:val="multilevel"/>
    <w:tmpl w:val="23EA261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1">
    <w:nsid w:val="2525D870"/>
    <w:multiLevelType w:val="multilevel"/>
    <w:tmpl w:val="2525D87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2">
    <w:nsid w:val="25D67E0B"/>
    <w:multiLevelType w:val="multilevel"/>
    <w:tmpl w:val="25D67E0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3">
    <w:nsid w:val="28415092"/>
    <w:multiLevelType w:val="multilevel"/>
    <w:tmpl w:val="2841509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4">
    <w:nsid w:val="2AAE001B"/>
    <w:multiLevelType w:val="multilevel"/>
    <w:tmpl w:val="2AAE001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5">
    <w:nsid w:val="34E37D5F"/>
    <w:multiLevelType w:val="multilevel"/>
    <w:tmpl w:val="34E37D5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6">
    <w:nsid w:val="44FFDA53"/>
    <w:multiLevelType w:val="multilevel"/>
    <w:tmpl w:val="44FFDA5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7">
    <w:nsid w:val="4ABA6231"/>
    <w:multiLevelType w:val="multilevel"/>
    <w:tmpl w:val="4ABA623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8">
    <w:nsid w:val="4ACA7D16"/>
    <w:multiLevelType w:val="multilevel"/>
    <w:tmpl w:val="4ACA7D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4D9A5490"/>
    <w:multiLevelType w:val="multilevel"/>
    <w:tmpl w:val="4D9A54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535AC496"/>
    <w:multiLevelType w:val="multilevel"/>
    <w:tmpl w:val="535AC49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1">
    <w:nsid w:val="6321A803"/>
    <w:multiLevelType w:val="multilevel"/>
    <w:tmpl w:val="6321A80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2">
    <w:nsid w:val="642462BE"/>
    <w:multiLevelType w:val="multilevel"/>
    <w:tmpl w:val="642462B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3">
    <w:nsid w:val="64DE2EB6"/>
    <w:multiLevelType w:val="multilevel"/>
    <w:tmpl w:val="64DE2EB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4">
    <w:nsid w:val="678BEA91"/>
    <w:multiLevelType w:val="multilevel"/>
    <w:tmpl w:val="678BEA9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5">
    <w:nsid w:val="685FC4E3"/>
    <w:multiLevelType w:val="multilevel"/>
    <w:tmpl w:val="685FC4E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6">
    <w:nsid w:val="6936CEA3"/>
    <w:multiLevelType w:val="multilevel"/>
    <w:tmpl w:val="6936CEA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7">
    <w:nsid w:val="69870B72"/>
    <w:multiLevelType w:val="multilevel"/>
    <w:tmpl w:val="69870B7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8">
    <w:nsid w:val="6CCF0525"/>
    <w:multiLevelType w:val="multilevel"/>
    <w:tmpl w:val="6CCF052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9">
    <w:nsid w:val="747B5F38"/>
    <w:multiLevelType w:val="multilevel"/>
    <w:tmpl w:val="747B5F3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0">
    <w:nsid w:val="74FDB3E5"/>
    <w:multiLevelType w:val="multilevel"/>
    <w:tmpl w:val="74FDB3E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1">
    <w:nsid w:val="7621F600"/>
    <w:multiLevelType w:val="multilevel"/>
    <w:tmpl w:val="7621F60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2">
    <w:nsid w:val="7B6535A7"/>
    <w:multiLevelType w:val="multilevel"/>
    <w:tmpl w:val="7B6535A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3">
    <w:nsid w:val="7C621719"/>
    <w:multiLevelType w:val="singleLevel"/>
    <w:tmpl w:val="7C621719"/>
    <w:lvl w:ilvl="0" w:tentative="0">
      <w:start w:val="1"/>
      <w:numFmt w:val="bullet"/>
      <w:lvlText w:val=""/>
      <w:lvlJc w:val="left"/>
      <w:pPr>
        <w:tabs>
          <w:tab w:val="left" w:pos="420"/>
        </w:tabs>
        <w:ind w:left="420" w:hanging="420"/>
      </w:pPr>
      <w:rPr>
        <w:rFonts w:hint="default" w:ascii="Wingdings" w:hAnsi="Wingdings"/>
      </w:rPr>
    </w:lvl>
  </w:abstractNum>
  <w:num w:numId="1">
    <w:abstractNumId w:val="54"/>
  </w:num>
  <w:num w:numId="2">
    <w:abstractNumId w:val="7"/>
  </w:num>
  <w:num w:numId="3">
    <w:abstractNumId w:val="22"/>
  </w:num>
  <w:num w:numId="4">
    <w:abstractNumId w:val="15"/>
  </w:num>
  <w:num w:numId="5">
    <w:abstractNumId w:val="47"/>
  </w:num>
  <w:num w:numId="6">
    <w:abstractNumId w:val="13"/>
  </w:num>
  <w:num w:numId="7">
    <w:abstractNumId w:val="18"/>
  </w:num>
  <w:num w:numId="8">
    <w:abstractNumId w:val="40"/>
  </w:num>
  <w:num w:numId="9">
    <w:abstractNumId w:val="2"/>
  </w:num>
  <w:num w:numId="10">
    <w:abstractNumId w:val="41"/>
  </w:num>
  <w:num w:numId="11">
    <w:abstractNumId w:val="27"/>
  </w:num>
  <w:num w:numId="12">
    <w:abstractNumId w:val="31"/>
  </w:num>
  <w:num w:numId="13">
    <w:abstractNumId w:val="58"/>
  </w:num>
  <w:num w:numId="14">
    <w:abstractNumId w:val="56"/>
  </w:num>
  <w:num w:numId="15">
    <w:abstractNumId w:val="33"/>
  </w:num>
  <w:num w:numId="16">
    <w:abstractNumId w:val="5"/>
  </w:num>
  <w:num w:numId="17">
    <w:abstractNumId w:val="17"/>
  </w:num>
  <w:num w:numId="18">
    <w:abstractNumId w:val="39"/>
  </w:num>
  <w:num w:numId="19">
    <w:abstractNumId w:val="16"/>
  </w:num>
  <w:num w:numId="20">
    <w:abstractNumId w:val="23"/>
  </w:num>
  <w:num w:numId="21">
    <w:abstractNumId w:val="1"/>
  </w:num>
  <w:num w:numId="22">
    <w:abstractNumId w:val="53"/>
  </w:num>
  <w:num w:numId="23">
    <w:abstractNumId w:val="29"/>
  </w:num>
  <w:num w:numId="24">
    <w:abstractNumId w:val="57"/>
  </w:num>
  <w:num w:numId="25">
    <w:abstractNumId w:val="62"/>
  </w:num>
  <w:num w:numId="26">
    <w:abstractNumId w:val="43"/>
  </w:num>
  <w:num w:numId="27">
    <w:abstractNumId w:val="42"/>
  </w:num>
  <w:num w:numId="28">
    <w:abstractNumId w:val="36"/>
  </w:num>
  <w:num w:numId="29">
    <w:abstractNumId w:val="20"/>
  </w:num>
  <w:num w:numId="30">
    <w:abstractNumId w:val="11"/>
  </w:num>
  <w:num w:numId="31">
    <w:abstractNumId w:val="0"/>
  </w:num>
  <w:num w:numId="32">
    <w:abstractNumId w:val="9"/>
  </w:num>
  <w:num w:numId="33">
    <w:abstractNumId w:val="24"/>
  </w:num>
  <w:num w:numId="34">
    <w:abstractNumId w:val="6"/>
  </w:num>
  <w:num w:numId="35">
    <w:abstractNumId w:val="52"/>
  </w:num>
  <w:num w:numId="36">
    <w:abstractNumId w:val="44"/>
  </w:num>
  <w:num w:numId="37">
    <w:abstractNumId w:val="59"/>
  </w:num>
  <w:num w:numId="38">
    <w:abstractNumId w:val="3"/>
  </w:num>
  <w:num w:numId="39">
    <w:abstractNumId w:val="60"/>
  </w:num>
  <w:num w:numId="40">
    <w:abstractNumId w:val="14"/>
  </w:num>
  <w:num w:numId="41">
    <w:abstractNumId w:val="55"/>
  </w:num>
  <w:num w:numId="42">
    <w:abstractNumId w:val="12"/>
  </w:num>
  <w:num w:numId="43">
    <w:abstractNumId w:val="38"/>
  </w:num>
  <w:num w:numId="44">
    <w:abstractNumId w:val="28"/>
  </w:num>
  <w:num w:numId="45">
    <w:abstractNumId w:val="61"/>
  </w:num>
  <w:num w:numId="46">
    <w:abstractNumId w:val="10"/>
  </w:num>
  <w:num w:numId="47">
    <w:abstractNumId w:val="30"/>
  </w:num>
  <w:num w:numId="48">
    <w:abstractNumId w:val="37"/>
  </w:num>
  <w:num w:numId="49">
    <w:abstractNumId w:val="32"/>
  </w:num>
  <w:num w:numId="50">
    <w:abstractNumId w:val="51"/>
  </w:num>
  <w:num w:numId="51">
    <w:abstractNumId w:val="45"/>
  </w:num>
  <w:num w:numId="52">
    <w:abstractNumId w:val="26"/>
  </w:num>
  <w:num w:numId="53">
    <w:abstractNumId w:val="35"/>
  </w:num>
  <w:num w:numId="54">
    <w:abstractNumId w:val="19"/>
  </w:num>
  <w:num w:numId="55">
    <w:abstractNumId w:val="21"/>
  </w:num>
  <w:num w:numId="56">
    <w:abstractNumId w:val="50"/>
  </w:num>
  <w:num w:numId="57">
    <w:abstractNumId w:val="4"/>
  </w:num>
  <w:num w:numId="58">
    <w:abstractNumId w:val="25"/>
  </w:num>
  <w:num w:numId="59">
    <w:abstractNumId w:val="63"/>
  </w:num>
  <w:num w:numId="60">
    <w:abstractNumId w:val="34"/>
  </w:num>
  <w:num w:numId="61">
    <w:abstractNumId w:val="48"/>
  </w:num>
  <w:num w:numId="62">
    <w:abstractNumId w:val="49"/>
  </w:num>
  <w:num w:numId="63">
    <w:abstractNumId w:val="46"/>
  </w:num>
  <w:num w:numId="6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aryne898@gmail.com">
    <w15:presenceInfo w15:providerId="Windows Live" w15:userId="5144f53ee6bf90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63027"/>
    <w:rsid w:val="000A470F"/>
    <w:rsid w:val="215E5B7A"/>
    <w:rsid w:val="3A444492"/>
    <w:rsid w:val="3C497BE8"/>
    <w:rsid w:val="6D563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5">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paragraph" w:styleId="6">
    <w:name w:val="heading 5"/>
    <w:basedOn w:val="1"/>
    <w:next w:val="1"/>
    <w:semiHidden/>
    <w:unhideWhenUsed/>
    <w:qFormat/>
    <w:uiPriority w:val="0"/>
    <w:pPr>
      <w:keepNext/>
      <w:keepLines/>
      <w:spacing w:before="40"/>
      <w:outlineLvl w:val="4"/>
    </w:pPr>
    <w:rPr>
      <w:rFonts w:asciiTheme="majorHAnsi" w:hAnsiTheme="majorHAnsi" w:eastAsiaTheme="majorEastAsia" w:cstheme="majorBidi"/>
      <w:color w:val="2E75B6" w:themeColor="accent1" w:themeShade="BF"/>
    </w:rPr>
  </w:style>
  <w:style w:type="paragraph" w:styleId="7">
    <w:name w:val="heading 6"/>
    <w:basedOn w:val="1"/>
    <w:next w:val="1"/>
    <w:semiHidden/>
    <w:unhideWhenUsed/>
    <w:qFormat/>
    <w:uiPriority w:val="0"/>
    <w:pPr>
      <w:keepNext/>
      <w:keepLines/>
      <w:spacing w:before="40"/>
      <w:outlineLvl w:val="5"/>
    </w:pPr>
    <w:rPr>
      <w:rFonts w:asciiTheme="majorHAnsi" w:hAnsiTheme="majorHAnsi" w:eastAsiaTheme="majorEastAsia" w:cstheme="majorBidi"/>
      <w:color w:val="1F4E79" w:themeColor="accent1" w:themeShade="80"/>
    </w:rPr>
  </w:style>
  <w:style w:type="character" w:default="1" w:styleId="8">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character" w:styleId="10">
    <w:name w:val="annotation reference"/>
    <w:basedOn w:val="8"/>
    <w:qFormat/>
    <w:uiPriority w:val="0"/>
    <w:rPr>
      <w:sz w:val="16"/>
      <w:szCs w:val="16"/>
    </w:rPr>
  </w:style>
  <w:style w:type="paragraph" w:styleId="11">
    <w:name w:val="annotation text"/>
    <w:basedOn w:val="1"/>
    <w:uiPriority w:val="0"/>
  </w:style>
  <w:style w:type="character" w:styleId="12">
    <w:name w:val="Emphasis"/>
    <w:basedOn w:val="8"/>
    <w:qFormat/>
    <w:uiPriority w:val="0"/>
    <w:rPr>
      <w:i/>
      <w:iCs/>
    </w:rPr>
  </w:style>
  <w:style w:type="character" w:styleId="13">
    <w:name w:val="FollowedHyperlink"/>
    <w:basedOn w:val="8"/>
    <w:qFormat/>
    <w:uiPriority w:val="0"/>
    <w:rPr>
      <w:color w:val="954F72" w:themeColor="followedHyperlink"/>
      <w:u w:val="single"/>
      <w14:textFill>
        <w14:solidFill>
          <w14:schemeClr w14:val="folHlink"/>
        </w14:solidFill>
      </w14:textFill>
    </w:rPr>
  </w:style>
  <w:style w:type="character" w:styleId="14">
    <w:name w:val="HTML Acronym"/>
    <w:basedOn w:val="8"/>
    <w:qFormat/>
    <w:uiPriority w:val="0"/>
  </w:style>
  <w:style w:type="character" w:styleId="15">
    <w:name w:val="Hyperlink"/>
    <w:basedOn w:val="8"/>
    <w:qFormat/>
    <w:uiPriority w:val="0"/>
    <w:rPr>
      <w:color w:val="0000FF"/>
      <w:u w:val="single"/>
    </w:rPr>
  </w:style>
  <w:style w:type="paragraph" w:styleId="1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7">
    <w:name w:val="Strong"/>
    <w:basedOn w:val="8"/>
    <w:qFormat/>
    <w:uiPriority w:val="0"/>
    <w:rPr>
      <w:b/>
      <w:bC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2018-07-12T12:47:00Z</dcterms:created>
  <dc:creator>M</dc:creator>
  <cp:lastModifiedBy>M</cp:lastModifiedBy>
  <dcterms:modified xsi:type="dcterms:W3CDTF">2022-02-25T16:30:18Z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2057-11.2.0.10463</vt:lpwstr>
  </property>
  <property fmtid="{D5CDD505-2E9C-101B-9397-08002B2CF9AE}" pid="3" name="ICV">
    <vt:lpwstr>363EA068336E4A29A167A06B75BFB222</vt:lpwstr>
  </property>
</Properties>
</file>